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46407803"/>
    <w:bookmarkStart w:id="1" w:name="_Toc297249286"/>
    <w:bookmarkStart w:id="2" w:name="_Toc295295084"/>
    <w:bookmarkStart w:id="3" w:name="_Toc294876858"/>
    <w:p w14:paraId="5C6C7C5F" w14:textId="409AA3C3" w:rsidR="000860D0" w:rsidRDefault="00886023" w:rsidP="000860D0">
      <w:pPr>
        <w:tabs>
          <w:tab w:val="left" w:pos="8515"/>
        </w:tabs>
        <w:spacing w:line="276" w:lineRule="auto"/>
        <w:jc w:val="right"/>
        <w:rPr>
          <w:color w:val="333333"/>
          <w:sz w:val="24"/>
          <w:szCs w:val="24"/>
        </w:rPr>
      </w:pPr>
      <w:r w:rsidRPr="00886023">
        <w:rPr>
          <w:noProof/>
          <w:color w:val="333333"/>
          <w:sz w:val="24"/>
          <w:szCs w:val="24"/>
        </w:rPr>
        <mc:AlternateContent>
          <mc:Choice Requires="wps">
            <w:drawing>
              <wp:anchor distT="45720" distB="45720" distL="114300" distR="114300" simplePos="0" relativeHeight="251659264" behindDoc="0" locked="0" layoutInCell="1" allowOverlap="1" wp14:anchorId="00E3105A" wp14:editId="626ADE4D">
                <wp:simplePos x="0" y="0"/>
                <wp:positionH relativeFrom="column">
                  <wp:posOffset>-501015</wp:posOffset>
                </wp:positionH>
                <wp:positionV relativeFrom="paragraph">
                  <wp:posOffset>-491490</wp:posOffset>
                </wp:positionV>
                <wp:extent cx="2573020" cy="1404620"/>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1404620"/>
                        </a:xfrm>
                        <a:prstGeom prst="rect">
                          <a:avLst/>
                        </a:prstGeom>
                        <a:solidFill>
                          <a:srgbClr val="FFFFFF"/>
                        </a:solidFill>
                        <a:ln w="9525">
                          <a:noFill/>
                          <a:miter lim="800000"/>
                          <a:headEnd/>
                          <a:tailEnd/>
                        </a:ln>
                      </wps:spPr>
                      <wps:txbx>
                        <w:txbxContent>
                          <w:p w14:paraId="38ABFA4E" w14:textId="33500E99" w:rsidR="00886023" w:rsidRDefault="00886023">
                            <w:r>
                              <w:rPr>
                                <w:noProof/>
                              </w:rPr>
                              <w:drawing>
                                <wp:inline distT="0" distB="0" distL="0" distR="0" wp14:anchorId="6B98062A" wp14:editId="09751AC6">
                                  <wp:extent cx="202057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a:extLst>
                                              <a:ext uri="{28A0092B-C50C-407E-A947-70E740481C1C}">
                                                <a14:useLocalDpi xmlns:a14="http://schemas.microsoft.com/office/drawing/2010/main" val="0"/>
                                              </a:ext>
                                            </a:extLst>
                                          </a:blip>
                                          <a:stretch>
                                            <a:fillRect/>
                                          </a:stretch>
                                        </pic:blipFill>
                                        <pic:spPr>
                                          <a:xfrm>
                                            <a:off x="0" y="0"/>
                                            <a:ext cx="2025895" cy="93591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9.45pt;margin-top:-38.7pt;width:202.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" stroked="f">
                <v:textbox style="mso-fit-shape-to-text:t">
                  <w:txbxContent>
                    <w:p w14:paraId="38ABFA4E" w14:textId="33500E99" w:rsidR="00886023" w:rsidRDefault="00886023">
                      <w:r>
                        <w:rPr>
                          <w:noProof/>
                        </w:rPr>
                        <w:drawing>
                          <wp:inline distT="0" distB="0" distL="0" distR="0" wp14:anchorId="6B98062A" wp14:editId="09751AC6">
                            <wp:extent cx="202057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0">
                                      <a:extLst>
                                        <a:ext uri="{28A0092B-C50C-407E-A947-70E740481C1C}">
                                          <a14:useLocalDpi xmlns:a14="http://schemas.microsoft.com/office/drawing/2010/main" val="0"/>
                                        </a:ext>
                                      </a:extLst>
                                    </a:blip>
                                    <a:stretch>
                                      <a:fillRect/>
                                    </a:stretch>
                                  </pic:blipFill>
                                  <pic:spPr>
                                    <a:xfrm>
                                      <a:off x="0" y="0"/>
                                      <a:ext cx="2025895" cy="935910"/>
                                    </a:xfrm>
                                    <a:prstGeom prst="rect">
                                      <a:avLst/>
                                    </a:prstGeom>
                                  </pic:spPr>
                                </pic:pic>
                              </a:graphicData>
                            </a:graphic>
                          </wp:inline>
                        </w:drawing>
                      </w:r>
                    </w:p>
                  </w:txbxContent>
                </v:textbox>
                <w10:wrap type="square"/>
              </v:shape>
            </w:pict>
          </mc:Fallback>
        </mc:AlternateContent>
      </w:r>
      <w:r w:rsidR="000860D0">
        <w:rPr>
          <w:color w:val="333333"/>
          <w:sz w:val="24"/>
          <w:szCs w:val="24"/>
        </w:rPr>
        <w:t xml:space="preserve"> </w:t>
      </w:r>
    </w:p>
    <w:p w14:paraId="48EC3874" w14:textId="77777777" w:rsidR="000860D0" w:rsidRDefault="000860D0" w:rsidP="000860D0">
      <w:pPr>
        <w:spacing w:line="276" w:lineRule="auto"/>
        <w:jc w:val="center"/>
        <w:rPr>
          <w:color w:val="333333"/>
          <w:sz w:val="24"/>
          <w:szCs w:val="24"/>
        </w:rPr>
      </w:pPr>
    </w:p>
    <w:p w14:paraId="042A4B3B" w14:textId="77777777" w:rsidR="00AD2CBB" w:rsidRDefault="00AD2CBB">
      <w:pPr>
        <w:spacing w:line="276" w:lineRule="auto"/>
        <w:jc w:val="center"/>
        <w:rPr>
          <w:color w:val="333333"/>
          <w:sz w:val="24"/>
          <w:szCs w:val="24"/>
        </w:rPr>
      </w:pPr>
    </w:p>
    <w:p w14:paraId="6594D06D" w14:textId="77777777" w:rsidR="00AD2CBB" w:rsidRDefault="00AD2CBB">
      <w:pPr>
        <w:spacing w:line="276" w:lineRule="auto"/>
        <w:jc w:val="center"/>
        <w:rPr>
          <w:color w:val="333333"/>
          <w:sz w:val="24"/>
          <w:szCs w:val="24"/>
        </w:rPr>
      </w:pPr>
    </w:p>
    <w:p w14:paraId="190CD611" w14:textId="77777777" w:rsidR="00AD2CBB" w:rsidRDefault="00AD2CBB">
      <w:pPr>
        <w:spacing w:line="276" w:lineRule="auto"/>
        <w:jc w:val="center"/>
        <w:rPr>
          <w:color w:val="333333"/>
          <w:sz w:val="24"/>
          <w:szCs w:val="24"/>
        </w:rPr>
      </w:pPr>
    </w:p>
    <w:p w14:paraId="1C7D164E" w14:textId="77777777" w:rsidR="00AD2CBB" w:rsidRDefault="00AD2CBB">
      <w:pPr>
        <w:spacing w:line="276" w:lineRule="auto"/>
        <w:jc w:val="center"/>
        <w:rPr>
          <w:color w:val="333333"/>
          <w:sz w:val="24"/>
          <w:szCs w:val="24"/>
        </w:rPr>
      </w:pPr>
    </w:p>
    <w:p w14:paraId="05CD76CC" w14:textId="77777777" w:rsidR="00AD2CBB" w:rsidRDefault="00AD2CBB">
      <w:pPr>
        <w:spacing w:line="276" w:lineRule="auto"/>
        <w:jc w:val="center"/>
        <w:rPr>
          <w:color w:val="333333"/>
          <w:sz w:val="24"/>
          <w:szCs w:val="24"/>
        </w:rPr>
      </w:pPr>
    </w:p>
    <w:p w14:paraId="36531606" w14:textId="77777777" w:rsidR="00AD2CBB" w:rsidRDefault="00AD2CBB">
      <w:pPr>
        <w:spacing w:line="276" w:lineRule="auto"/>
        <w:jc w:val="center"/>
        <w:rPr>
          <w:color w:val="333333"/>
          <w:sz w:val="24"/>
          <w:szCs w:val="24"/>
        </w:rPr>
      </w:pPr>
    </w:p>
    <w:p w14:paraId="2C80BA93" w14:textId="77777777" w:rsidR="00AD2CBB" w:rsidRDefault="00AD2CBB">
      <w:pPr>
        <w:spacing w:line="276" w:lineRule="auto"/>
        <w:jc w:val="center"/>
        <w:rPr>
          <w:color w:val="333333"/>
          <w:sz w:val="24"/>
          <w:szCs w:val="24"/>
        </w:rPr>
      </w:pPr>
    </w:p>
    <w:p w14:paraId="61825D6F" w14:textId="77777777" w:rsidR="00AD2CBB" w:rsidRDefault="00AD2CBB">
      <w:pPr>
        <w:spacing w:line="276" w:lineRule="auto"/>
        <w:jc w:val="center"/>
        <w:rPr>
          <w:color w:val="333333"/>
          <w:sz w:val="24"/>
          <w:szCs w:val="24"/>
        </w:rPr>
      </w:pPr>
    </w:p>
    <w:p w14:paraId="614768D4" w14:textId="77777777" w:rsidR="00AD2CBB" w:rsidRDefault="00AD2CBB">
      <w:pPr>
        <w:spacing w:line="276" w:lineRule="auto"/>
        <w:jc w:val="center"/>
        <w:rPr>
          <w:color w:val="333333"/>
          <w:sz w:val="24"/>
          <w:szCs w:val="24"/>
        </w:rPr>
      </w:pPr>
    </w:p>
    <w:p w14:paraId="0B8D7060" w14:textId="77777777" w:rsidR="00AD2CBB" w:rsidRDefault="00AD2CBB">
      <w:pPr>
        <w:spacing w:line="276" w:lineRule="auto"/>
        <w:jc w:val="center"/>
        <w:rPr>
          <w:color w:val="333333"/>
          <w:sz w:val="24"/>
          <w:szCs w:val="24"/>
        </w:rPr>
      </w:pPr>
    </w:p>
    <w:p w14:paraId="4C1CC0CE" w14:textId="77777777" w:rsidR="00AD2CBB" w:rsidRDefault="00AD2CBB">
      <w:pPr>
        <w:spacing w:line="276" w:lineRule="auto"/>
        <w:jc w:val="center"/>
        <w:rPr>
          <w:color w:val="333333"/>
          <w:sz w:val="24"/>
          <w:szCs w:val="24"/>
        </w:rPr>
      </w:pPr>
    </w:p>
    <w:p w14:paraId="061D85F1" w14:textId="77777777" w:rsidR="00AD2CBB" w:rsidRDefault="00AD2CBB">
      <w:pPr>
        <w:spacing w:line="276" w:lineRule="auto"/>
        <w:jc w:val="center"/>
        <w:rPr>
          <w:color w:val="333333"/>
          <w:sz w:val="24"/>
          <w:szCs w:val="24"/>
        </w:rPr>
      </w:pPr>
    </w:p>
    <w:p w14:paraId="35A81FA1" w14:textId="77777777" w:rsidR="00AD2CBB" w:rsidRDefault="00AD2CBB">
      <w:pPr>
        <w:spacing w:line="276" w:lineRule="auto"/>
        <w:jc w:val="center"/>
        <w:rPr>
          <w:color w:val="333333"/>
          <w:sz w:val="24"/>
          <w:szCs w:val="24"/>
        </w:rPr>
      </w:pPr>
    </w:p>
    <w:p w14:paraId="0DD23C5B" w14:textId="77777777" w:rsidR="00AD2CBB" w:rsidRDefault="00AD2CBB">
      <w:pPr>
        <w:spacing w:line="276" w:lineRule="auto"/>
        <w:jc w:val="center"/>
        <w:rPr>
          <w:color w:val="333333"/>
          <w:sz w:val="24"/>
          <w:szCs w:val="24"/>
        </w:rPr>
      </w:pPr>
    </w:p>
    <w:p w14:paraId="556232DE" w14:textId="77777777" w:rsidR="00AD2CBB" w:rsidRDefault="00AD2CBB">
      <w:pPr>
        <w:spacing w:line="276" w:lineRule="auto"/>
        <w:jc w:val="center"/>
        <w:rPr>
          <w:color w:val="333333"/>
          <w:sz w:val="24"/>
          <w:szCs w:val="24"/>
        </w:rPr>
      </w:pPr>
    </w:p>
    <w:p w14:paraId="33465740" w14:textId="77777777" w:rsidR="00AD2CBB" w:rsidRPr="00316650" w:rsidRDefault="00871046">
      <w:pPr>
        <w:spacing w:line="276" w:lineRule="auto"/>
        <w:ind w:firstLine="0"/>
        <w:jc w:val="center"/>
        <w:rPr>
          <w:b/>
          <w:sz w:val="32"/>
          <w:szCs w:val="32"/>
        </w:rPr>
      </w:pPr>
      <w:r w:rsidRPr="00316650">
        <w:rPr>
          <w:b/>
          <w:sz w:val="32"/>
          <w:szCs w:val="32"/>
        </w:rPr>
        <w:t xml:space="preserve">Политика </w:t>
      </w:r>
    </w:p>
    <w:p w14:paraId="2C8DFB9B" w14:textId="77777777" w:rsidR="00AD2CBB" w:rsidRPr="00316650" w:rsidRDefault="00871046">
      <w:pPr>
        <w:spacing w:line="276" w:lineRule="auto"/>
        <w:ind w:firstLine="0"/>
        <w:jc w:val="center"/>
        <w:rPr>
          <w:b/>
          <w:sz w:val="32"/>
          <w:szCs w:val="32"/>
        </w:rPr>
      </w:pPr>
      <w:r w:rsidRPr="00316650">
        <w:rPr>
          <w:b/>
          <w:sz w:val="32"/>
          <w:szCs w:val="32"/>
        </w:rPr>
        <w:t>обработки персональных данных</w:t>
      </w:r>
    </w:p>
    <w:p w14:paraId="5DFA3C7A" w14:textId="5B5A9DA4" w:rsidR="003A70DB" w:rsidRDefault="003A70DB">
      <w:pPr>
        <w:widowControl/>
        <w:spacing w:after="200" w:line="276" w:lineRule="auto"/>
        <w:ind w:firstLine="0"/>
        <w:jc w:val="left"/>
        <w:rPr>
          <w:b/>
          <w:sz w:val="24"/>
          <w:szCs w:val="24"/>
        </w:rPr>
      </w:pPr>
    </w:p>
    <w:p w14:paraId="002E6B20" w14:textId="77777777" w:rsidR="003A70DB" w:rsidRPr="003A70DB" w:rsidRDefault="003A70DB" w:rsidP="003A70DB">
      <w:pPr>
        <w:rPr>
          <w:sz w:val="24"/>
          <w:szCs w:val="24"/>
        </w:rPr>
      </w:pPr>
    </w:p>
    <w:p w14:paraId="465DECA3" w14:textId="77777777" w:rsidR="003A70DB" w:rsidRPr="003A70DB" w:rsidRDefault="003A70DB" w:rsidP="003A70DB">
      <w:pPr>
        <w:rPr>
          <w:sz w:val="24"/>
          <w:szCs w:val="24"/>
        </w:rPr>
      </w:pPr>
    </w:p>
    <w:p w14:paraId="2C92F8FF" w14:textId="77777777" w:rsidR="003A70DB" w:rsidRPr="003A70DB" w:rsidRDefault="003A70DB" w:rsidP="003A70DB">
      <w:pPr>
        <w:rPr>
          <w:sz w:val="24"/>
          <w:szCs w:val="24"/>
        </w:rPr>
      </w:pPr>
    </w:p>
    <w:p w14:paraId="1A157BA8" w14:textId="77777777" w:rsidR="003A70DB" w:rsidRPr="003A70DB" w:rsidRDefault="003A70DB" w:rsidP="003A70DB">
      <w:pPr>
        <w:rPr>
          <w:sz w:val="24"/>
          <w:szCs w:val="24"/>
        </w:rPr>
      </w:pPr>
    </w:p>
    <w:p w14:paraId="36F9AFEB" w14:textId="77777777" w:rsidR="003A70DB" w:rsidRPr="003A70DB" w:rsidRDefault="003A70DB" w:rsidP="003A70DB">
      <w:pPr>
        <w:rPr>
          <w:sz w:val="24"/>
          <w:szCs w:val="24"/>
        </w:rPr>
      </w:pPr>
    </w:p>
    <w:p w14:paraId="3014D45E" w14:textId="77777777" w:rsidR="003A70DB" w:rsidRPr="003A70DB" w:rsidRDefault="003A70DB" w:rsidP="003A70DB">
      <w:pPr>
        <w:rPr>
          <w:sz w:val="24"/>
          <w:szCs w:val="24"/>
        </w:rPr>
      </w:pPr>
    </w:p>
    <w:p w14:paraId="3DE43EA5" w14:textId="77777777" w:rsidR="003A70DB" w:rsidRPr="003A70DB" w:rsidRDefault="003A70DB" w:rsidP="003A70DB">
      <w:pPr>
        <w:rPr>
          <w:sz w:val="24"/>
          <w:szCs w:val="24"/>
        </w:rPr>
      </w:pPr>
    </w:p>
    <w:p w14:paraId="6955AB8A" w14:textId="77777777" w:rsidR="003A70DB" w:rsidRPr="003A70DB" w:rsidRDefault="003A70DB" w:rsidP="003A70DB">
      <w:pPr>
        <w:rPr>
          <w:sz w:val="24"/>
          <w:szCs w:val="24"/>
        </w:rPr>
      </w:pPr>
    </w:p>
    <w:p w14:paraId="7C1CCB66" w14:textId="77777777" w:rsidR="003A70DB" w:rsidRPr="003A70DB" w:rsidRDefault="003A70DB" w:rsidP="003A70DB">
      <w:pPr>
        <w:rPr>
          <w:sz w:val="24"/>
          <w:szCs w:val="24"/>
        </w:rPr>
      </w:pPr>
    </w:p>
    <w:p w14:paraId="4DB10020" w14:textId="77777777" w:rsidR="003A70DB" w:rsidRPr="003A70DB" w:rsidRDefault="003A70DB" w:rsidP="003A70DB">
      <w:pPr>
        <w:rPr>
          <w:sz w:val="24"/>
          <w:szCs w:val="24"/>
        </w:rPr>
      </w:pPr>
    </w:p>
    <w:p w14:paraId="3A88E8B7" w14:textId="77777777" w:rsidR="003A70DB" w:rsidRPr="003A70DB" w:rsidRDefault="003A70DB" w:rsidP="003A70DB">
      <w:pPr>
        <w:rPr>
          <w:sz w:val="24"/>
          <w:szCs w:val="24"/>
        </w:rPr>
      </w:pPr>
    </w:p>
    <w:p w14:paraId="139FB491" w14:textId="77777777" w:rsidR="003A70DB" w:rsidRPr="003A70DB" w:rsidRDefault="003A70DB" w:rsidP="003A70DB">
      <w:pPr>
        <w:rPr>
          <w:sz w:val="24"/>
          <w:szCs w:val="24"/>
        </w:rPr>
      </w:pPr>
    </w:p>
    <w:p w14:paraId="32728E56" w14:textId="77777777" w:rsidR="003A70DB" w:rsidRPr="003A70DB" w:rsidRDefault="003A70DB" w:rsidP="003A70DB">
      <w:pPr>
        <w:rPr>
          <w:sz w:val="24"/>
          <w:szCs w:val="24"/>
        </w:rPr>
      </w:pPr>
    </w:p>
    <w:p w14:paraId="654DA92A" w14:textId="77777777" w:rsidR="003A70DB" w:rsidRPr="003A70DB" w:rsidRDefault="003A70DB" w:rsidP="003A70DB">
      <w:pPr>
        <w:rPr>
          <w:sz w:val="24"/>
          <w:szCs w:val="24"/>
        </w:rPr>
      </w:pPr>
    </w:p>
    <w:p w14:paraId="3F58B1B8" w14:textId="77777777" w:rsidR="003A70DB" w:rsidRPr="003A70DB" w:rsidRDefault="003A70DB" w:rsidP="003A70DB">
      <w:pPr>
        <w:rPr>
          <w:sz w:val="24"/>
          <w:szCs w:val="24"/>
        </w:rPr>
      </w:pPr>
    </w:p>
    <w:p w14:paraId="3FF1B774" w14:textId="77777777" w:rsidR="003A70DB" w:rsidRPr="003A70DB" w:rsidRDefault="003A70DB" w:rsidP="003A70DB">
      <w:pPr>
        <w:rPr>
          <w:sz w:val="24"/>
          <w:szCs w:val="24"/>
        </w:rPr>
      </w:pPr>
    </w:p>
    <w:p w14:paraId="2201E1CF" w14:textId="77777777" w:rsidR="003A70DB" w:rsidRPr="003A70DB" w:rsidRDefault="003A70DB" w:rsidP="003A70DB">
      <w:pPr>
        <w:rPr>
          <w:sz w:val="24"/>
          <w:szCs w:val="24"/>
        </w:rPr>
      </w:pPr>
    </w:p>
    <w:p w14:paraId="6F2E25A7" w14:textId="77777777" w:rsidR="003A70DB" w:rsidRPr="003A70DB" w:rsidRDefault="003A70DB" w:rsidP="003A70DB">
      <w:pPr>
        <w:rPr>
          <w:sz w:val="24"/>
          <w:szCs w:val="24"/>
        </w:rPr>
      </w:pPr>
    </w:p>
    <w:p w14:paraId="1194589C" w14:textId="77777777" w:rsidR="003A70DB" w:rsidRPr="003A70DB" w:rsidRDefault="003A70DB" w:rsidP="003A70DB">
      <w:pPr>
        <w:rPr>
          <w:sz w:val="24"/>
          <w:szCs w:val="24"/>
        </w:rPr>
      </w:pPr>
    </w:p>
    <w:p w14:paraId="4F34A158" w14:textId="77777777" w:rsidR="003A70DB" w:rsidRPr="003A70DB" w:rsidRDefault="003A70DB" w:rsidP="003A70DB">
      <w:pPr>
        <w:rPr>
          <w:sz w:val="24"/>
          <w:szCs w:val="24"/>
        </w:rPr>
      </w:pPr>
    </w:p>
    <w:p w14:paraId="7AEA3E96" w14:textId="77777777" w:rsidR="003A70DB" w:rsidRPr="003A70DB" w:rsidRDefault="003A70DB" w:rsidP="003A70DB">
      <w:pPr>
        <w:rPr>
          <w:sz w:val="24"/>
          <w:szCs w:val="24"/>
        </w:rPr>
      </w:pPr>
    </w:p>
    <w:p w14:paraId="6EE2FDE4" w14:textId="77777777" w:rsidR="003A70DB" w:rsidRDefault="003A70DB" w:rsidP="003A70DB">
      <w:pPr>
        <w:rPr>
          <w:sz w:val="24"/>
          <w:szCs w:val="24"/>
        </w:rPr>
      </w:pPr>
    </w:p>
    <w:p w14:paraId="52235E9B" w14:textId="77777777" w:rsidR="003A70DB" w:rsidRDefault="003A70DB" w:rsidP="003A70DB">
      <w:pPr>
        <w:rPr>
          <w:sz w:val="24"/>
          <w:szCs w:val="24"/>
        </w:rPr>
      </w:pPr>
    </w:p>
    <w:p w14:paraId="31F13B1F" w14:textId="77777777" w:rsidR="003A70DB" w:rsidRDefault="003A70DB" w:rsidP="003A70DB">
      <w:pPr>
        <w:rPr>
          <w:sz w:val="24"/>
          <w:szCs w:val="24"/>
        </w:rPr>
      </w:pPr>
    </w:p>
    <w:p w14:paraId="6215F9ED" w14:textId="77777777" w:rsidR="003A70DB" w:rsidRPr="003A70DB" w:rsidRDefault="003A70DB" w:rsidP="003A70DB">
      <w:pPr>
        <w:rPr>
          <w:sz w:val="24"/>
          <w:szCs w:val="24"/>
        </w:rPr>
      </w:pPr>
    </w:p>
    <w:p w14:paraId="3E5E76F1" w14:textId="0021EB71" w:rsidR="003A70DB" w:rsidRDefault="003A70DB">
      <w:pPr>
        <w:widowControl/>
        <w:spacing w:after="200" w:line="276" w:lineRule="auto"/>
        <w:ind w:firstLine="0"/>
        <w:jc w:val="left"/>
        <w:rPr>
          <w:sz w:val="24"/>
          <w:szCs w:val="24"/>
        </w:rPr>
      </w:pPr>
    </w:p>
    <w:p w14:paraId="30520892" w14:textId="276B1578" w:rsidR="003A70DB" w:rsidRPr="003A70DB" w:rsidRDefault="003A70DB" w:rsidP="003A70DB">
      <w:pPr>
        <w:widowControl/>
        <w:spacing w:after="200" w:line="276" w:lineRule="auto"/>
        <w:ind w:firstLine="0"/>
        <w:jc w:val="center"/>
        <w:rPr>
          <w:b/>
          <w:sz w:val="24"/>
          <w:szCs w:val="24"/>
        </w:rPr>
      </w:pPr>
      <w:r w:rsidRPr="003A70DB">
        <w:rPr>
          <w:b/>
          <w:sz w:val="24"/>
          <w:szCs w:val="24"/>
        </w:rPr>
        <w:t>1 сентября 2025г.</w:t>
      </w:r>
    </w:p>
    <w:p w14:paraId="63EF05FC" w14:textId="77777777" w:rsidR="00AD2CBB" w:rsidRDefault="00871046">
      <w:pPr>
        <w:pStyle w:val="14"/>
        <w:spacing w:before="0" w:after="0" w:line="276" w:lineRule="auto"/>
        <w:rPr>
          <w:rFonts w:ascii="Times New Roman" w:hAnsi="Times New Roman"/>
          <w:sz w:val="24"/>
          <w:szCs w:val="24"/>
        </w:rPr>
      </w:pPr>
      <w:bookmarkStart w:id="4" w:name="_Toc56680639"/>
      <w:bookmarkStart w:id="5" w:name="_Toc56684237"/>
      <w:bookmarkStart w:id="6" w:name="_Toc56688415"/>
      <w:bookmarkStart w:id="7" w:name="_Toc114642625"/>
      <w:r>
        <w:rPr>
          <w:rFonts w:ascii="Times New Roman" w:hAnsi="Times New Roman"/>
          <w:sz w:val="24"/>
          <w:szCs w:val="24"/>
        </w:rPr>
        <w:lastRenderedPageBreak/>
        <w:t>Оглавление</w:t>
      </w:r>
      <w:bookmarkEnd w:id="4"/>
      <w:bookmarkEnd w:id="5"/>
      <w:bookmarkEnd w:id="6"/>
      <w:bookmarkEnd w:id="7"/>
    </w:p>
    <w:p w14:paraId="63C58370" w14:textId="77777777" w:rsidR="00AD2CBB" w:rsidRDefault="00871046">
      <w:pPr>
        <w:pStyle w:val="15"/>
        <w:tabs>
          <w:tab w:val="right" w:leader="dot" w:pos="9911"/>
        </w:tabs>
        <w:ind w:firstLine="0"/>
        <w:rPr>
          <w:rFonts w:asciiTheme="minorHAnsi" w:eastAsiaTheme="minorEastAsia" w:hAnsiTheme="minorHAnsi" w:cstheme="minorBidi"/>
          <w:sz w:val="22"/>
          <w:szCs w:val="22"/>
        </w:rPr>
      </w:pPr>
      <w:r>
        <w:rPr>
          <w:caps/>
          <w:sz w:val="24"/>
          <w:szCs w:val="24"/>
          <w:lang w:eastAsia="en-US"/>
        </w:rPr>
        <w:fldChar w:fldCharType="begin"/>
      </w:r>
      <w:r>
        <w:rPr>
          <w:sz w:val="24"/>
          <w:szCs w:val="24"/>
        </w:rPr>
        <w:instrText xml:space="preserve"> TOC \o "1-3" \h \z \u </w:instrText>
      </w:r>
      <w:r>
        <w:rPr>
          <w:caps/>
          <w:sz w:val="24"/>
          <w:szCs w:val="24"/>
          <w:lang w:eastAsia="en-US"/>
        </w:rPr>
        <w:fldChar w:fldCharType="separate"/>
      </w:r>
    </w:p>
    <w:p w14:paraId="2B50594C" w14:textId="77777777" w:rsidR="00AD2CBB" w:rsidRDefault="00EC7B29" w:rsidP="004B27D3">
      <w:pPr>
        <w:pStyle w:val="23"/>
        <w:tabs>
          <w:tab w:val="clear" w:pos="9627"/>
          <w:tab w:val="right" w:leader="dot" w:pos="10065"/>
        </w:tabs>
        <w:ind w:right="-2"/>
        <w:rPr>
          <w:rFonts w:asciiTheme="minorHAnsi" w:eastAsiaTheme="minorEastAsia" w:hAnsiTheme="minorHAnsi" w:cstheme="minorBidi"/>
          <w:sz w:val="22"/>
          <w:szCs w:val="22"/>
        </w:rPr>
      </w:pPr>
      <w:hyperlink w:anchor="_Toc114642626" w:tooltip="#_Toc114642626" w:history="1">
        <w:r w:rsidR="00871046">
          <w:rPr>
            <w:rStyle w:val="af"/>
          </w:rPr>
          <w:t>1.</w:t>
        </w:r>
        <w:r w:rsidR="00871046">
          <w:rPr>
            <w:rFonts w:asciiTheme="minorHAnsi" w:eastAsiaTheme="minorEastAsia" w:hAnsiTheme="minorHAnsi" w:cstheme="minorBidi"/>
            <w:sz w:val="22"/>
            <w:szCs w:val="22"/>
          </w:rPr>
          <w:tab/>
        </w:r>
        <w:r w:rsidR="00871046">
          <w:rPr>
            <w:rStyle w:val="af"/>
          </w:rPr>
          <w:t>Общие положения</w:t>
        </w:r>
        <w:r w:rsidR="00871046">
          <w:tab/>
        </w:r>
        <w:r w:rsidR="00871046">
          <w:fldChar w:fldCharType="begin"/>
        </w:r>
        <w:r w:rsidR="00871046">
          <w:instrText xml:space="preserve"> PAGEREF _Toc114642626 \h </w:instrText>
        </w:r>
        <w:r w:rsidR="00871046">
          <w:fldChar w:fldCharType="separate"/>
        </w:r>
        <w:r w:rsidR="00793DB4">
          <w:rPr>
            <w:noProof/>
          </w:rPr>
          <w:t>3</w:t>
        </w:r>
        <w:r w:rsidR="00871046">
          <w:fldChar w:fldCharType="end"/>
        </w:r>
      </w:hyperlink>
    </w:p>
    <w:p w14:paraId="447E8AE1" w14:textId="77777777" w:rsidR="00AD2CBB" w:rsidRDefault="00EC7B29" w:rsidP="004B27D3">
      <w:pPr>
        <w:pStyle w:val="23"/>
        <w:tabs>
          <w:tab w:val="clear" w:pos="9627"/>
          <w:tab w:val="right" w:leader="dot" w:pos="10065"/>
        </w:tabs>
        <w:rPr>
          <w:rFonts w:asciiTheme="minorHAnsi" w:eastAsiaTheme="minorEastAsia" w:hAnsiTheme="minorHAnsi" w:cstheme="minorBidi"/>
          <w:sz w:val="22"/>
          <w:szCs w:val="22"/>
        </w:rPr>
      </w:pPr>
      <w:hyperlink w:anchor="_Toc114642627" w:tooltip="#_Toc114642627" w:history="1">
        <w:r w:rsidR="00871046">
          <w:rPr>
            <w:rStyle w:val="af"/>
          </w:rPr>
          <w:t>2.</w:t>
        </w:r>
        <w:r w:rsidR="00871046">
          <w:rPr>
            <w:rFonts w:asciiTheme="minorHAnsi" w:eastAsiaTheme="minorEastAsia" w:hAnsiTheme="minorHAnsi" w:cstheme="minorBidi"/>
            <w:sz w:val="22"/>
            <w:szCs w:val="22"/>
          </w:rPr>
          <w:tab/>
        </w:r>
        <w:r w:rsidR="00871046">
          <w:rPr>
            <w:rStyle w:val="af"/>
          </w:rPr>
          <w:t>Основные цели обработки персональных данных</w:t>
        </w:r>
        <w:r w:rsidR="00871046">
          <w:tab/>
        </w:r>
        <w:r w:rsidR="00871046">
          <w:fldChar w:fldCharType="begin"/>
        </w:r>
        <w:r w:rsidR="00871046">
          <w:instrText xml:space="preserve"> PAGEREF _Toc114642627 \h </w:instrText>
        </w:r>
        <w:r w:rsidR="00871046">
          <w:fldChar w:fldCharType="separate"/>
        </w:r>
        <w:r w:rsidR="00793DB4">
          <w:rPr>
            <w:noProof/>
          </w:rPr>
          <w:t>4</w:t>
        </w:r>
        <w:r w:rsidR="00871046">
          <w:fldChar w:fldCharType="end"/>
        </w:r>
      </w:hyperlink>
    </w:p>
    <w:p w14:paraId="45A2C483" w14:textId="77777777" w:rsidR="00AD2CBB" w:rsidRDefault="00EC7B29" w:rsidP="004B27D3">
      <w:pPr>
        <w:pStyle w:val="23"/>
        <w:tabs>
          <w:tab w:val="clear" w:pos="9627"/>
          <w:tab w:val="right" w:leader="dot" w:pos="10065"/>
        </w:tabs>
        <w:rPr>
          <w:rFonts w:asciiTheme="minorHAnsi" w:eastAsiaTheme="minorEastAsia" w:hAnsiTheme="minorHAnsi" w:cstheme="minorBidi"/>
          <w:sz w:val="22"/>
          <w:szCs w:val="22"/>
        </w:rPr>
      </w:pPr>
      <w:hyperlink w:anchor="_Toc114642628" w:tooltip="#_Toc114642628" w:history="1">
        <w:r w:rsidR="00871046">
          <w:rPr>
            <w:rStyle w:val="af"/>
          </w:rPr>
          <w:t>3.</w:t>
        </w:r>
        <w:r w:rsidR="00871046">
          <w:rPr>
            <w:rFonts w:asciiTheme="minorHAnsi" w:eastAsiaTheme="minorEastAsia" w:hAnsiTheme="minorHAnsi" w:cstheme="minorBidi"/>
            <w:sz w:val="22"/>
            <w:szCs w:val="22"/>
          </w:rPr>
          <w:tab/>
        </w:r>
        <w:r w:rsidR="00871046">
          <w:rPr>
            <w:rStyle w:val="af"/>
          </w:rPr>
          <w:t>Основные понятия, используемые в настоящей Политике</w:t>
        </w:r>
        <w:r w:rsidR="00871046">
          <w:tab/>
        </w:r>
        <w:r w:rsidR="00871046">
          <w:fldChar w:fldCharType="begin"/>
        </w:r>
        <w:r w:rsidR="00871046">
          <w:instrText xml:space="preserve"> PAGEREF _Toc114642628 \h </w:instrText>
        </w:r>
        <w:r w:rsidR="00871046">
          <w:fldChar w:fldCharType="separate"/>
        </w:r>
        <w:r w:rsidR="00793DB4">
          <w:rPr>
            <w:noProof/>
          </w:rPr>
          <w:t>6</w:t>
        </w:r>
        <w:r w:rsidR="00871046">
          <w:fldChar w:fldCharType="end"/>
        </w:r>
      </w:hyperlink>
    </w:p>
    <w:p w14:paraId="1059A937" w14:textId="77777777" w:rsidR="00AD2CBB" w:rsidRDefault="00EC7B29" w:rsidP="004B27D3">
      <w:pPr>
        <w:pStyle w:val="23"/>
        <w:tabs>
          <w:tab w:val="clear" w:pos="9627"/>
          <w:tab w:val="right" w:leader="dot" w:pos="10065"/>
        </w:tabs>
        <w:rPr>
          <w:rFonts w:asciiTheme="minorHAnsi" w:eastAsiaTheme="minorEastAsia" w:hAnsiTheme="minorHAnsi" w:cstheme="minorBidi"/>
          <w:sz w:val="22"/>
          <w:szCs w:val="22"/>
        </w:rPr>
      </w:pPr>
      <w:hyperlink w:anchor="_Toc114642629" w:tooltip="#_Toc114642629" w:history="1">
        <w:r w:rsidR="00871046">
          <w:rPr>
            <w:rStyle w:val="af"/>
          </w:rPr>
          <w:t>4.</w:t>
        </w:r>
        <w:r w:rsidR="00871046">
          <w:rPr>
            <w:rFonts w:asciiTheme="minorHAnsi" w:eastAsiaTheme="minorEastAsia" w:hAnsiTheme="minorHAnsi" w:cstheme="minorBidi"/>
            <w:sz w:val="22"/>
            <w:szCs w:val="22"/>
          </w:rPr>
          <w:tab/>
        </w:r>
        <w:r w:rsidR="00871046">
          <w:rPr>
            <w:rStyle w:val="af"/>
          </w:rPr>
          <w:t>Принципы обработки персональных данных</w:t>
        </w:r>
        <w:r w:rsidR="00871046">
          <w:tab/>
        </w:r>
        <w:r w:rsidR="00871046">
          <w:fldChar w:fldCharType="begin"/>
        </w:r>
        <w:r w:rsidR="00871046">
          <w:instrText xml:space="preserve"> PAGEREF _Toc114642629 \h </w:instrText>
        </w:r>
        <w:r w:rsidR="00871046">
          <w:fldChar w:fldCharType="separate"/>
        </w:r>
        <w:r w:rsidR="00793DB4">
          <w:rPr>
            <w:noProof/>
          </w:rPr>
          <w:t>7</w:t>
        </w:r>
        <w:r w:rsidR="00871046">
          <w:fldChar w:fldCharType="end"/>
        </w:r>
      </w:hyperlink>
    </w:p>
    <w:p w14:paraId="5ABD4B5E" w14:textId="77777777" w:rsidR="00AD2CBB" w:rsidRDefault="00EC7B29" w:rsidP="004B27D3">
      <w:pPr>
        <w:pStyle w:val="23"/>
        <w:tabs>
          <w:tab w:val="clear" w:pos="9627"/>
          <w:tab w:val="right" w:leader="dot" w:pos="10065"/>
        </w:tabs>
        <w:rPr>
          <w:rFonts w:asciiTheme="minorHAnsi" w:eastAsiaTheme="minorEastAsia" w:hAnsiTheme="minorHAnsi" w:cstheme="minorBidi"/>
          <w:sz w:val="22"/>
          <w:szCs w:val="22"/>
        </w:rPr>
      </w:pPr>
      <w:hyperlink w:anchor="_Toc114642637" w:tooltip="#_Toc114642637" w:history="1">
        <w:r w:rsidR="00871046">
          <w:rPr>
            <w:rStyle w:val="af"/>
          </w:rPr>
          <w:t>5.</w:t>
        </w:r>
        <w:r w:rsidR="00871046">
          <w:rPr>
            <w:rFonts w:asciiTheme="minorHAnsi" w:eastAsiaTheme="minorEastAsia" w:hAnsiTheme="minorHAnsi" w:cstheme="minorBidi"/>
            <w:sz w:val="22"/>
            <w:szCs w:val="22"/>
          </w:rPr>
          <w:tab/>
        </w:r>
        <w:r w:rsidR="00871046">
          <w:rPr>
            <w:rStyle w:val="af"/>
          </w:rPr>
          <w:t>Условия обработки персональных данных</w:t>
        </w:r>
        <w:r w:rsidR="00871046">
          <w:tab/>
        </w:r>
        <w:r w:rsidR="00871046">
          <w:fldChar w:fldCharType="begin"/>
        </w:r>
        <w:r w:rsidR="00871046">
          <w:instrText xml:space="preserve"> PAGEREF _Toc114642637 \h </w:instrText>
        </w:r>
        <w:r w:rsidR="00871046">
          <w:fldChar w:fldCharType="separate"/>
        </w:r>
        <w:r w:rsidR="00793DB4">
          <w:rPr>
            <w:noProof/>
          </w:rPr>
          <w:t>8</w:t>
        </w:r>
        <w:r w:rsidR="00871046">
          <w:fldChar w:fldCharType="end"/>
        </w:r>
      </w:hyperlink>
    </w:p>
    <w:p w14:paraId="2B012B51" w14:textId="77777777" w:rsidR="00AD2CBB" w:rsidRDefault="00EC7B29" w:rsidP="004B27D3">
      <w:pPr>
        <w:pStyle w:val="23"/>
        <w:tabs>
          <w:tab w:val="clear" w:pos="9627"/>
          <w:tab w:val="right" w:leader="dot" w:pos="10065"/>
        </w:tabs>
        <w:rPr>
          <w:rFonts w:asciiTheme="minorHAnsi" w:eastAsiaTheme="minorEastAsia" w:hAnsiTheme="minorHAnsi" w:cstheme="minorBidi"/>
          <w:sz w:val="22"/>
          <w:szCs w:val="22"/>
        </w:rPr>
      </w:pPr>
      <w:hyperlink w:anchor="_Toc114642646" w:tooltip="#_Toc114642646" w:history="1">
        <w:r w:rsidR="00871046">
          <w:rPr>
            <w:rStyle w:val="af"/>
          </w:rPr>
          <w:t>6.</w:t>
        </w:r>
        <w:r w:rsidR="00871046">
          <w:rPr>
            <w:rFonts w:asciiTheme="minorHAnsi" w:eastAsiaTheme="minorEastAsia" w:hAnsiTheme="minorHAnsi" w:cstheme="minorBidi"/>
            <w:sz w:val="22"/>
            <w:szCs w:val="22"/>
          </w:rPr>
          <w:tab/>
        </w:r>
        <w:r w:rsidR="00871046">
          <w:rPr>
            <w:rStyle w:val="af"/>
          </w:rPr>
          <w:t>Общее описание обработки персональных данных</w:t>
        </w:r>
        <w:r w:rsidR="00871046">
          <w:tab/>
        </w:r>
        <w:r w:rsidR="00871046">
          <w:fldChar w:fldCharType="begin"/>
        </w:r>
        <w:r w:rsidR="00871046">
          <w:instrText xml:space="preserve"> PAGEREF _Toc114642646 \h </w:instrText>
        </w:r>
        <w:r w:rsidR="00871046">
          <w:fldChar w:fldCharType="separate"/>
        </w:r>
        <w:r w:rsidR="00793DB4">
          <w:rPr>
            <w:noProof/>
          </w:rPr>
          <w:t>11</w:t>
        </w:r>
        <w:r w:rsidR="00871046">
          <w:fldChar w:fldCharType="end"/>
        </w:r>
      </w:hyperlink>
    </w:p>
    <w:p w14:paraId="66E797EB" w14:textId="77777777" w:rsidR="00AD2CBB" w:rsidRDefault="00EC7B29" w:rsidP="004B27D3">
      <w:pPr>
        <w:pStyle w:val="23"/>
        <w:tabs>
          <w:tab w:val="clear" w:pos="9627"/>
          <w:tab w:val="right" w:leader="dot" w:pos="10065"/>
        </w:tabs>
        <w:rPr>
          <w:rFonts w:asciiTheme="minorHAnsi" w:eastAsiaTheme="minorEastAsia" w:hAnsiTheme="minorHAnsi" w:cstheme="minorBidi"/>
          <w:sz w:val="22"/>
          <w:szCs w:val="22"/>
        </w:rPr>
      </w:pPr>
      <w:hyperlink w:anchor="_Toc114642647" w:tooltip="#_Toc114642647" w:history="1">
        <w:r w:rsidR="00871046">
          <w:rPr>
            <w:rStyle w:val="af"/>
          </w:rPr>
          <w:t>7.</w:t>
        </w:r>
        <w:r w:rsidR="00871046">
          <w:rPr>
            <w:rFonts w:asciiTheme="minorHAnsi" w:eastAsiaTheme="minorEastAsia" w:hAnsiTheme="minorHAnsi" w:cstheme="minorBidi"/>
            <w:sz w:val="22"/>
            <w:szCs w:val="22"/>
          </w:rPr>
          <w:tab/>
        </w:r>
        <w:r w:rsidR="00871046">
          <w:rPr>
            <w:rStyle w:val="af"/>
          </w:rPr>
          <w:t>Обработка персональных данных, разрешенных  субъектом персональных данных для распространения</w:t>
        </w:r>
        <w:r w:rsidR="00871046">
          <w:tab/>
        </w:r>
        <w:r w:rsidR="00871046">
          <w:fldChar w:fldCharType="begin"/>
        </w:r>
        <w:r w:rsidR="00871046">
          <w:instrText xml:space="preserve"> PAGEREF _Toc114642647 \h </w:instrText>
        </w:r>
        <w:r w:rsidR="00871046">
          <w:fldChar w:fldCharType="separate"/>
        </w:r>
        <w:r w:rsidR="00793DB4">
          <w:rPr>
            <w:noProof/>
          </w:rPr>
          <w:t>12</w:t>
        </w:r>
        <w:r w:rsidR="00871046">
          <w:fldChar w:fldCharType="end"/>
        </w:r>
      </w:hyperlink>
    </w:p>
    <w:p w14:paraId="5DBBF5E0" w14:textId="77777777" w:rsidR="00AD2CBB" w:rsidRDefault="00EC7B29" w:rsidP="004B27D3">
      <w:pPr>
        <w:pStyle w:val="23"/>
        <w:tabs>
          <w:tab w:val="clear" w:pos="9627"/>
          <w:tab w:val="right" w:leader="dot" w:pos="10065"/>
        </w:tabs>
        <w:rPr>
          <w:rFonts w:asciiTheme="minorHAnsi" w:eastAsiaTheme="minorEastAsia" w:hAnsiTheme="minorHAnsi" w:cstheme="minorBidi"/>
          <w:sz w:val="22"/>
          <w:szCs w:val="22"/>
        </w:rPr>
      </w:pPr>
      <w:hyperlink w:anchor="_Toc114642648" w:tooltip="#_Toc114642648" w:history="1">
        <w:r w:rsidR="00871046">
          <w:rPr>
            <w:rStyle w:val="af"/>
          </w:rPr>
          <w:t>8.</w:t>
        </w:r>
        <w:r w:rsidR="00871046">
          <w:rPr>
            <w:rFonts w:asciiTheme="minorHAnsi" w:eastAsiaTheme="minorEastAsia" w:hAnsiTheme="minorHAnsi" w:cstheme="minorBidi"/>
            <w:sz w:val="22"/>
            <w:szCs w:val="22"/>
          </w:rPr>
          <w:tab/>
        </w:r>
        <w:r w:rsidR="00871046">
          <w:rPr>
            <w:rStyle w:val="af"/>
          </w:rPr>
          <w:t>Сроки обработки персональных данных</w:t>
        </w:r>
        <w:r w:rsidR="00871046">
          <w:tab/>
        </w:r>
        <w:r w:rsidR="00871046">
          <w:fldChar w:fldCharType="begin"/>
        </w:r>
        <w:r w:rsidR="00871046">
          <w:instrText xml:space="preserve"> PAGEREF _Toc114642648 \h </w:instrText>
        </w:r>
        <w:r w:rsidR="00871046">
          <w:fldChar w:fldCharType="separate"/>
        </w:r>
        <w:r w:rsidR="00793DB4">
          <w:rPr>
            <w:noProof/>
          </w:rPr>
          <w:t>14</w:t>
        </w:r>
        <w:r w:rsidR="00871046">
          <w:fldChar w:fldCharType="end"/>
        </w:r>
      </w:hyperlink>
    </w:p>
    <w:p w14:paraId="0ED4749C" w14:textId="77777777" w:rsidR="00AD2CBB" w:rsidRDefault="00EC7B29" w:rsidP="004B27D3">
      <w:pPr>
        <w:pStyle w:val="23"/>
        <w:tabs>
          <w:tab w:val="clear" w:pos="9627"/>
          <w:tab w:val="right" w:leader="dot" w:pos="10065"/>
        </w:tabs>
        <w:rPr>
          <w:rFonts w:asciiTheme="minorHAnsi" w:eastAsiaTheme="minorEastAsia" w:hAnsiTheme="minorHAnsi" w:cstheme="minorBidi"/>
          <w:sz w:val="22"/>
          <w:szCs w:val="22"/>
        </w:rPr>
      </w:pPr>
      <w:hyperlink w:anchor="_Toc114642652" w:tooltip="#_Toc114642652" w:history="1">
        <w:r w:rsidR="00871046">
          <w:rPr>
            <w:rStyle w:val="af"/>
          </w:rPr>
          <w:t>9.</w:t>
        </w:r>
        <w:r w:rsidR="00871046">
          <w:rPr>
            <w:rFonts w:asciiTheme="minorHAnsi" w:eastAsiaTheme="minorEastAsia" w:hAnsiTheme="minorHAnsi" w:cstheme="minorBidi"/>
            <w:sz w:val="22"/>
            <w:szCs w:val="22"/>
          </w:rPr>
          <w:tab/>
        </w:r>
        <w:r w:rsidR="00871046">
          <w:rPr>
            <w:rStyle w:val="af"/>
          </w:rPr>
          <w:t>Меры в области обработки и защиты персональных данных</w:t>
        </w:r>
        <w:r w:rsidR="00871046">
          <w:tab/>
        </w:r>
        <w:r w:rsidR="00871046">
          <w:fldChar w:fldCharType="begin"/>
        </w:r>
        <w:r w:rsidR="00871046">
          <w:instrText xml:space="preserve"> PAGEREF _Toc114642652 \h </w:instrText>
        </w:r>
        <w:r w:rsidR="00871046">
          <w:fldChar w:fldCharType="separate"/>
        </w:r>
        <w:r w:rsidR="00793DB4">
          <w:rPr>
            <w:noProof/>
          </w:rPr>
          <w:t>15</w:t>
        </w:r>
        <w:r w:rsidR="00871046">
          <w:fldChar w:fldCharType="end"/>
        </w:r>
      </w:hyperlink>
    </w:p>
    <w:p w14:paraId="078A3D2C" w14:textId="77777777" w:rsidR="00AD2CBB" w:rsidRDefault="00EC7B29" w:rsidP="004B27D3">
      <w:pPr>
        <w:pStyle w:val="23"/>
        <w:tabs>
          <w:tab w:val="clear" w:pos="9627"/>
          <w:tab w:val="right" w:leader="dot" w:pos="10065"/>
        </w:tabs>
        <w:rPr>
          <w:rFonts w:asciiTheme="minorHAnsi" w:eastAsiaTheme="minorEastAsia" w:hAnsiTheme="minorHAnsi" w:cstheme="minorBidi"/>
          <w:sz w:val="22"/>
          <w:szCs w:val="22"/>
        </w:rPr>
      </w:pPr>
      <w:hyperlink w:anchor="_Toc114642654" w:tooltip="#_Toc114642654" w:history="1">
        <w:r w:rsidR="00871046">
          <w:rPr>
            <w:rStyle w:val="af"/>
          </w:rPr>
          <w:t>10.</w:t>
        </w:r>
        <w:r w:rsidR="00871046">
          <w:rPr>
            <w:rFonts w:asciiTheme="minorHAnsi" w:eastAsiaTheme="minorEastAsia" w:hAnsiTheme="minorHAnsi" w:cstheme="minorBidi"/>
            <w:sz w:val="22"/>
            <w:szCs w:val="22"/>
          </w:rPr>
          <w:tab/>
        </w:r>
        <w:r w:rsidR="00871046">
          <w:rPr>
            <w:rStyle w:val="af"/>
          </w:rPr>
          <w:t>Права субъекта персональных данных</w:t>
        </w:r>
        <w:r w:rsidR="00871046">
          <w:tab/>
        </w:r>
        <w:r w:rsidR="00871046">
          <w:fldChar w:fldCharType="begin"/>
        </w:r>
        <w:r w:rsidR="00871046">
          <w:instrText xml:space="preserve"> PAGEREF _Toc114642654 \h </w:instrText>
        </w:r>
        <w:r w:rsidR="00871046">
          <w:fldChar w:fldCharType="separate"/>
        </w:r>
        <w:r w:rsidR="00793DB4">
          <w:rPr>
            <w:noProof/>
          </w:rPr>
          <w:t>17</w:t>
        </w:r>
        <w:r w:rsidR="00871046">
          <w:fldChar w:fldCharType="end"/>
        </w:r>
      </w:hyperlink>
    </w:p>
    <w:p w14:paraId="5D5972CF" w14:textId="77777777" w:rsidR="00AD2CBB" w:rsidRDefault="00EC7B29" w:rsidP="004B27D3">
      <w:pPr>
        <w:pStyle w:val="23"/>
        <w:tabs>
          <w:tab w:val="clear" w:pos="9627"/>
          <w:tab w:val="right" w:leader="dot" w:pos="10065"/>
        </w:tabs>
        <w:rPr>
          <w:rFonts w:asciiTheme="minorHAnsi" w:eastAsiaTheme="minorEastAsia" w:hAnsiTheme="minorHAnsi" w:cstheme="minorBidi"/>
          <w:sz w:val="22"/>
          <w:szCs w:val="22"/>
        </w:rPr>
      </w:pPr>
      <w:hyperlink w:anchor="_Toc114642662" w:tooltip="#_Toc114642662" w:history="1">
        <w:r w:rsidR="00871046">
          <w:rPr>
            <w:rStyle w:val="af"/>
          </w:rPr>
          <w:t>11.</w:t>
        </w:r>
        <w:r w:rsidR="00871046">
          <w:rPr>
            <w:rFonts w:asciiTheme="minorHAnsi" w:eastAsiaTheme="minorEastAsia" w:hAnsiTheme="minorHAnsi" w:cstheme="minorBidi"/>
            <w:sz w:val="22"/>
            <w:szCs w:val="22"/>
          </w:rPr>
          <w:tab/>
        </w:r>
        <w:r w:rsidR="00871046">
          <w:rPr>
            <w:rStyle w:val="af"/>
          </w:rPr>
          <w:t>Контроль и надзор за обработкой персональных данных</w:t>
        </w:r>
        <w:r w:rsidR="00871046">
          <w:tab/>
        </w:r>
        <w:r w:rsidR="00871046">
          <w:fldChar w:fldCharType="begin"/>
        </w:r>
        <w:r w:rsidR="00871046">
          <w:instrText xml:space="preserve"> PAGEREF _Toc114642662 \h </w:instrText>
        </w:r>
        <w:r w:rsidR="00871046">
          <w:fldChar w:fldCharType="separate"/>
        </w:r>
        <w:r w:rsidR="00793DB4">
          <w:rPr>
            <w:noProof/>
          </w:rPr>
          <w:t>19</w:t>
        </w:r>
        <w:r w:rsidR="00871046">
          <w:fldChar w:fldCharType="end"/>
        </w:r>
      </w:hyperlink>
    </w:p>
    <w:p w14:paraId="4B966762" w14:textId="77777777" w:rsidR="00AD2CBB" w:rsidRDefault="00EC7B29" w:rsidP="004B27D3">
      <w:pPr>
        <w:pStyle w:val="23"/>
        <w:tabs>
          <w:tab w:val="clear" w:pos="9627"/>
          <w:tab w:val="right" w:leader="dot" w:pos="10065"/>
        </w:tabs>
        <w:rPr>
          <w:rFonts w:asciiTheme="minorHAnsi" w:eastAsiaTheme="minorEastAsia" w:hAnsiTheme="minorHAnsi" w:cstheme="minorBidi"/>
          <w:sz w:val="22"/>
          <w:szCs w:val="22"/>
        </w:rPr>
      </w:pPr>
      <w:hyperlink w:anchor="_Toc114642668" w:tooltip="#_Toc114642668" w:history="1">
        <w:r w:rsidR="00871046">
          <w:rPr>
            <w:rStyle w:val="af"/>
          </w:rPr>
          <w:t>12.</w:t>
        </w:r>
        <w:r w:rsidR="00871046">
          <w:rPr>
            <w:rFonts w:asciiTheme="minorHAnsi" w:eastAsiaTheme="minorEastAsia" w:hAnsiTheme="minorHAnsi" w:cstheme="minorBidi"/>
            <w:sz w:val="22"/>
            <w:szCs w:val="22"/>
          </w:rPr>
          <w:tab/>
        </w:r>
        <w:r w:rsidR="00871046">
          <w:rPr>
            <w:rStyle w:val="af"/>
          </w:rPr>
          <w:t>Ответственность за нарушение требований законодательства  в отношении обработки персональных данных</w:t>
        </w:r>
        <w:r w:rsidR="00871046">
          <w:tab/>
        </w:r>
        <w:r w:rsidR="00871046">
          <w:fldChar w:fldCharType="begin"/>
        </w:r>
        <w:r w:rsidR="00871046">
          <w:instrText xml:space="preserve"> PAGEREF _Toc114642668 \h </w:instrText>
        </w:r>
        <w:r w:rsidR="00871046">
          <w:fldChar w:fldCharType="separate"/>
        </w:r>
        <w:r w:rsidR="00793DB4">
          <w:rPr>
            <w:noProof/>
          </w:rPr>
          <w:t>20</w:t>
        </w:r>
        <w:r w:rsidR="00871046">
          <w:fldChar w:fldCharType="end"/>
        </w:r>
      </w:hyperlink>
    </w:p>
    <w:p w14:paraId="640901ED" w14:textId="77777777" w:rsidR="00AD2CBB" w:rsidRDefault="00871046">
      <w:pPr>
        <w:tabs>
          <w:tab w:val="left" w:pos="709"/>
        </w:tabs>
        <w:spacing w:line="276" w:lineRule="auto"/>
        <w:rPr>
          <w:sz w:val="24"/>
          <w:szCs w:val="24"/>
        </w:rPr>
      </w:pPr>
      <w:r>
        <w:rPr>
          <w:sz w:val="24"/>
          <w:szCs w:val="24"/>
        </w:rPr>
        <w:fldChar w:fldCharType="end"/>
      </w:r>
    </w:p>
    <w:p w14:paraId="489BCD72" w14:textId="77777777" w:rsidR="00AD2CBB" w:rsidRDefault="00871046">
      <w:pPr>
        <w:widowControl/>
        <w:spacing w:after="200" w:line="276" w:lineRule="auto"/>
        <w:ind w:firstLine="0"/>
        <w:jc w:val="left"/>
        <w:rPr>
          <w:b/>
          <w:sz w:val="24"/>
          <w:szCs w:val="24"/>
        </w:rPr>
      </w:pPr>
      <w:r>
        <w:rPr>
          <w:b/>
          <w:sz w:val="24"/>
          <w:szCs w:val="24"/>
        </w:rPr>
        <w:br w:type="page" w:clear="all"/>
      </w:r>
    </w:p>
    <w:p w14:paraId="1C255AEB" w14:textId="77777777" w:rsidR="00AD2CBB" w:rsidRDefault="00871046">
      <w:pPr>
        <w:pStyle w:val="2-11"/>
        <w:numPr>
          <w:ilvl w:val="0"/>
          <w:numId w:val="8"/>
        </w:numPr>
        <w:tabs>
          <w:tab w:val="left" w:pos="284"/>
        </w:tabs>
        <w:spacing w:line="276" w:lineRule="auto"/>
        <w:ind w:left="0" w:firstLine="0"/>
        <w:jc w:val="center"/>
        <w:outlineLvl w:val="1"/>
        <w:rPr>
          <w:rFonts w:eastAsia="Times New Roman"/>
          <w:b/>
          <w:bCs/>
          <w:sz w:val="24"/>
          <w:szCs w:val="24"/>
          <w:lang w:eastAsia="ru-RU"/>
        </w:rPr>
      </w:pPr>
      <w:bookmarkStart w:id="8" w:name="_Toc114642626"/>
      <w:bookmarkEnd w:id="0"/>
      <w:bookmarkEnd w:id="1"/>
      <w:bookmarkEnd w:id="2"/>
      <w:bookmarkEnd w:id="3"/>
      <w:r>
        <w:rPr>
          <w:rFonts w:eastAsia="Times New Roman"/>
          <w:b/>
          <w:bCs/>
          <w:sz w:val="24"/>
          <w:szCs w:val="24"/>
          <w:lang w:eastAsia="ru-RU"/>
        </w:rPr>
        <w:lastRenderedPageBreak/>
        <w:t>Общие положения</w:t>
      </w:r>
      <w:bookmarkEnd w:id="8"/>
    </w:p>
    <w:p w14:paraId="601DAE4E" w14:textId="77777777" w:rsidR="00AD2CBB" w:rsidRDefault="00AD2CBB">
      <w:pPr>
        <w:pStyle w:val="ad"/>
        <w:spacing w:line="276" w:lineRule="auto"/>
        <w:ind w:left="0" w:firstLine="0"/>
        <w:rPr>
          <w:b/>
          <w:sz w:val="24"/>
          <w:szCs w:val="24"/>
        </w:rPr>
      </w:pPr>
    </w:p>
    <w:p w14:paraId="6DB4C45E" w14:textId="57CAA9D7" w:rsidR="00AD2CBB" w:rsidRDefault="00871046">
      <w:pPr>
        <w:pStyle w:val="2-11"/>
        <w:numPr>
          <w:ilvl w:val="0"/>
          <w:numId w:val="23"/>
        </w:numPr>
        <w:tabs>
          <w:tab w:val="left" w:pos="1134"/>
        </w:tabs>
        <w:spacing w:line="276" w:lineRule="auto"/>
        <w:ind w:left="0" w:firstLine="709"/>
        <w:rPr>
          <w:sz w:val="24"/>
          <w:szCs w:val="24"/>
        </w:rPr>
      </w:pPr>
      <w:proofErr w:type="gramStart"/>
      <w:r>
        <w:rPr>
          <w:sz w:val="24"/>
          <w:szCs w:val="24"/>
        </w:rPr>
        <w:t xml:space="preserve">Настоящая </w:t>
      </w:r>
      <w:bookmarkStart w:id="9" w:name="_Hlk56701634"/>
      <w:r>
        <w:rPr>
          <w:sz w:val="24"/>
          <w:szCs w:val="24"/>
        </w:rPr>
        <w:t>Политика</w:t>
      </w:r>
      <w:bookmarkEnd w:id="9"/>
      <w:r>
        <w:rPr>
          <w:sz w:val="24"/>
          <w:szCs w:val="24"/>
        </w:rPr>
        <w:t xml:space="preserve"> определяет порядок обработки персональных данных и меры по обеспечению безопасности персональных данных </w:t>
      </w:r>
      <w:r w:rsidR="009C14F7">
        <w:rPr>
          <w:sz w:val="24"/>
          <w:szCs w:val="24"/>
        </w:rPr>
        <w:t xml:space="preserve">в группе юридических лиц Торговой Сети «Байрам» </w:t>
      </w:r>
      <w:r w:rsidR="00F53CA4" w:rsidRPr="00F53CA4">
        <w:rPr>
          <w:sz w:val="24"/>
          <w:szCs w:val="24"/>
        </w:rPr>
        <w:t>(</w:t>
      </w:r>
      <w:r w:rsidR="00F53CA4">
        <w:rPr>
          <w:sz w:val="24"/>
          <w:szCs w:val="24"/>
        </w:rPr>
        <w:t xml:space="preserve">далее - ЮЛ ТС «Байрам») </w:t>
      </w:r>
      <w:r>
        <w:rPr>
          <w:sz w:val="24"/>
          <w:szCs w:val="24"/>
        </w:rPr>
        <w:t xml:space="preserve">с целью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roofErr w:type="gramEnd"/>
    </w:p>
    <w:p w14:paraId="4ADE48C7" w14:textId="77777777" w:rsidR="00AD2CBB" w:rsidRDefault="00871046">
      <w:pPr>
        <w:pStyle w:val="2-11"/>
        <w:numPr>
          <w:ilvl w:val="0"/>
          <w:numId w:val="23"/>
        </w:numPr>
        <w:tabs>
          <w:tab w:val="left" w:pos="1134"/>
        </w:tabs>
        <w:spacing w:line="276" w:lineRule="auto"/>
        <w:ind w:left="0" w:firstLine="709"/>
        <w:rPr>
          <w:sz w:val="24"/>
          <w:szCs w:val="24"/>
        </w:rPr>
      </w:pPr>
      <w:r>
        <w:rPr>
          <w:sz w:val="24"/>
          <w:szCs w:val="24"/>
        </w:rPr>
        <w:t>Политика обработки персональных данных (далее – Политика) разработана в соответствии с Федеральным законом «О персональных данных» от 27.07.2006 г. №152-ФЗ.</w:t>
      </w:r>
    </w:p>
    <w:p w14:paraId="4C9AD33B" w14:textId="5F4CF466" w:rsidR="00AD2CBB" w:rsidRDefault="00871046">
      <w:pPr>
        <w:pStyle w:val="2-11"/>
        <w:numPr>
          <w:ilvl w:val="0"/>
          <w:numId w:val="23"/>
        </w:numPr>
        <w:tabs>
          <w:tab w:val="left" w:pos="1134"/>
        </w:tabs>
        <w:spacing w:line="276" w:lineRule="auto"/>
        <w:ind w:left="0" w:firstLine="709"/>
        <w:rPr>
          <w:sz w:val="24"/>
          <w:szCs w:val="24"/>
        </w:rPr>
      </w:pPr>
      <w:r>
        <w:rPr>
          <w:sz w:val="24"/>
          <w:szCs w:val="24"/>
        </w:rPr>
        <w:t xml:space="preserve">Действие Политики распространяется на все персональные данные субъектов, обрабатываемые </w:t>
      </w:r>
      <w:r w:rsidR="001C552C">
        <w:rPr>
          <w:sz w:val="24"/>
          <w:szCs w:val="24"/>
        </w:rPr>
        <w:t>ЮЛ ТС «Байрам»</w:t>
      </w:r>
      <w:r>
        <w:rPr>
          <w:sz w:val="24"/>
          <w:szCs w:val="24"/>
        </w:rPr>
        <w:t xml:space="preserve"> с применением средств автоматизации и без применения таких средств.</w:t>
      </w:r>
    </w:p>
    <w:p w14:paraId="6AA66F93" w14:textId="375DD409" w:rsidR="00AD2CBB" w:rsidRDefault="00871046">
      <w:pPr>
        <w:pStyle w:val="2-11"/>
        <w:numPr>
          <w:ilvl w:val="0"/>
          <w:numId w:val="23"/>
        </w:numPr>
        <w:tabs>
          <w:tab w:val="left" w:pos="1134"/>
        </w:tabs>
        <w:spacing w:line="276" w:lineRule="auto"/>
        <w:ind w:left="0" w:firstLine="709"/>
        <w:rPr>
          <w:sz w:val="24"/>
          <w:szCs w:val="24"/>
        </w:rPr>
      </w:pPr>
      <w:r>
        <w:rPr>
          <w:sz w:val="24"/>
          <w:szCs w:val="24"/>
        </w:rPr>
        <w:t xml:space="preserve">К настоящей Политике имеет доступ любой субъект персональных данных. Политика публикуется на официальном сайте </w:t>
      </w:r>
      <w:r w:rsidR="00F154B5">
        <w:rPr>
          <w:sz w:val="24"/>
          <w:szCs w:val="24"/>
        </w:rPr>
        <w:t xml:space="preserve">ЮЛ ТС «Байрам» </w:t>
      </w:r>
      <w:r>
        <w:rPr>
          <w:sz w:val="24"/>
          <w:szCs w:val="24"/>
        </w:rPr>
        <w:t xml:space="preserve">и размещается на информационных стендах </w:t>
      </w:r>
      <w:r w:rsidR="001C552C">
        <w:rPr>
          <w:sz w:val="24"/>
          <w:szCs w:val="24"/>
        </w:rPr>
        <w:t>ЮЛ ТС «Байрам»</w:t>
      </w:r>
      <w:r>
        <w:rPr>
          <w:sz w:val="24"/>
          <w:szCs w:val="24"/>
        </w:rPr>
        <w:t>.</w:t>
      </w:r>
    </w:p>
    <w:p w14:paraId="0E133EE2" w14:textId="77777777" w:rsidR="00AD2CBB" w:rsidRDefault="00871046">
      <w:pPr>
        <w:pStyle w:val="2-11"/>
        <w:numPr>
          <w:ilvl w:val="0"/>
          <w:numId w:val="23"/>
        </w:numPr>
        <w:tabs>
          <w:tab w:val="left" w:pos="1134"/>
        </w:tabs>
        <w:spacing w:line="276" w:lineRule="auto"/>
        <w:ind w:left="0" w:firstLine="709"/>
        <w:rPr>
          <w:sz w:val="24"/>
          <w:szCs w:val="24"/>
        </w:rPr>
      </w:pPr>
      <w:r>
        <w:rPr>
          <w:sz w:val="24"/>
          <w:szCs w:val="24"/>
        </w:rPr>
        <w:t>Правовые основания обработки персональных данных:</w:t>
      </w:r>
    </w:p>
    <w:p w14:paraId="13602DD6" w14:textId="77777777" w:rsidR="00627529" w:rsidRPr="00627529" w:rsidRDefault="00627529" w:rsidP="00627529">
      <w:pPr>
        <w:pStyle w:val="2-11"/>
        <w:numPr>
          <w:ilvl w:val="2"/>
          <w:numId w:val="49"/>
        </w:numPr>
        <w:tabs>
          <w:tab w:val="left" w:pos="1134"/>
        </w:tabs>
        <w:spacing w:line="276" w:lineRule="auto"/>
        <w:ind w:left="0" w:firstLine="709"/>
        <w:rPr>
          <w:sz w:val="24"/>
          <w:szCs w:val="24"/>
        </w:rPr>
      </w:pPr>
      <w:bookmarkStart w:id="10" w:name="_Hlk137133249"/>
      <w:r w:rsidRPr="00627529">
        <w:rPr>
          <w:sz w:val="24"/>
          <w:szCs w:val="24"/>
        </w:rPr>
        <w:t xml:space="preserve">Трудовой кодекс Российской Федерации; </w:t>
      </w:r>
    </w:p>
    <w:p w14:paraId="6BCB1406" w14:textId="77777777" w:rsidR="00627529" w:rsidRPr="00627529" w:rsidRDefault="00627529" w:rsidP="00627529">
      <w:pPr>
        <w:pStyle w:val="2-11"/>
        <w:numPr>
          <w:ilvl w:val="2"/>
          <w:numId w:val="49"/>
        </w:numPr>
        <w:tabs>
          <w:tab w:val="left" w:pos="1134"/>
        </w:tabs>
        <w:spacing w:line="276" w:lineRule="auto"/>
        <w:ind w:left="0" w:firstLine="709"/>
        <w:rPr>
          <w:sz w:val="24"/>
          <w:szCs w:val="24"/>
        </w:rPr>
      </w:pPr>
      <w:r w:rsidRPr="00627529">
        <w:rPr>
          <w:sz w:val="24"/>
          <w:szCs w:val="24"/>
        </w:rPr>
        <w:t>Налоговый кодекс Российской Федерации;</w:t>
      </w:r>
    </w:p>
    <w:p w14:paraId="68CC2D9A" w14:textId="77777777" w:rsidR="00627529" w:rsidRPr="00627529" w:rsidRDefault="00627529" w:rsidP="00627529">
      <w:pPr>
        <w:pStyle w:val="2-11"/>
        <w:numPr>
          <w:ilvl w:val="2"/>
          <w:numId w:val="49"/>
        </w:numPr>
        <w:tabs>
          <w:tab w:val="left" w:pos="1134"/>
        </w:tabs>
        <w:spacing w:line="276" w:lineRule="auto"/>
        <w:ind w:left="0" w:firstLine="709"/>
        <w:rPr>
          <w:sz w:val="24"/>
          <w:szCs w:val="24"/>
        </w:rPr>
      </w:pPr>
      <w:r w:rsidRPr="00627529">
        <w:rPr>
          <w:sz w:val="24"/>
          <w:szCs w:val="24"/>
        </w:rPr>
        <w:t>Гражданский процессуальный кодекс Российской Федерации;</w:t>
      </w:r>
    </w:p>
    <w:p w14:paraId="7BFE5DDC" w14:textId="77777777" w:rsidR="00627529" w:rsidRPr="00627529" w:rsidRDefault="00627529" w:rsidP="00627529">
      <w:pPr>
        <w:pStyle w:val="2-11"/>
        <w:numPr>
          <w:ilvl w:val="2"/>
          <w:numId w:val="49"/>
        </w:numPr>
        <w:tabs>
          <w:tab w:val="left" w:pos="1134"/>
        </w:tabs>
        <w:spacing w:line="276" w:lineRule="auto"/>
        <w:ind w:left="0" w:firstLine="709"/>
        <w:rPr>
          <w:sz w:val="24"/>
          <w:szCs w:val="24"/>
        </w:rPr>
      </w:pPr>
      <w:r w:rsidRPr="00627529">
        <w:rPr>
          <w:sz w:val="24"/>
          <w:szCs w:val="24"/>
        </w:rPr>
        <w:t>Федеральный закон от 06.12.2011 № 402-ФЗ «О бухгалтерском учете»;</w:t>
      </w:r>
    </w:p>
    <w:p w14:paraId="6863B6DB" w14:textId="77777777" w:rsidR="00627529" w:rsidRPr="00627529" w:rsidRDefault="00627529" w:rsidP="00627529">
      <w:pPr>
        <w:pStyle w:val="2-11"/>
        <w:numPr>
          <w:ilvl w:val="2"/>
          <w:numId w:val="49"/>
        </w:numPr>
        <w:tabs>
          <w:tab w:val="left" w:pos="1134"/>
        </w:tabs>
        <w:spacing w:line="276" w:lineRule="auto"/>
        <w:ind w:left="0" w:firstLine="709"/>
        <w:rPr>
          <w:sz w:val="24"/>
          <w:szCs w:val="24"/>
        </w:rPr>
      </w:pPr>
      <w:r w:rsidRPr="00627529">
        <w:rPr>
          <w:sz w:val="24"/>
          <w:szCs w:val="24"/>
        </w:rPr>
        <w:t>Федеральный закон от 02.10.2007 № 229-ФЗ «Об исполнительном производстве»;</w:t>
      </w:r>
    </w:p>
    <w:p w14:paraId="546AEC2A" w14:textId="77777777" w:rsidR="00627529" w:rsidRPr="00627529" w:rsidRDefault="00627529" w:rsidP="00627529">
      <w:pPr>
        <w:pStyle w:val="2-11"/>
        <w:numPr>
          <w:ilvl w:val="2"/>
          <w:numId w:val="49"/>
        </w:numPr>
        <w:tabs>
          <w:tab w:val="left" w:pos="1134"/>
        </w:tabs>
        <w:spacing w:line="276" w:lineRule="auto"/>
        <w:ind w:left="0" w:firstLine="709"/>
        <w:rPr>
          <w:sz w:val="24"/>
          <w:szCs w:val="24"/>
        </w:rPr>
      </w:pPr>
      <w:r w:rsidRPr="00627529">
        <w:rPr>
          <w:sz w:val="24"/>
          <w:szCs w:val="24"/>
        </w:rPr>
        <w:t>Федеральный закон от 01.04.1996 №27 «Об индивидуальном (персонифицированном) учете в системе обязательного пенсионного страхования»;</w:t>
      </w:r>
    </w:p>
    <w:p w14:paraId="24F2E3B9" w14:textId="77777777" w:rsidR="00627529" w:rsidRPr="00627529" w:rsidRDefault="00627529" w:rsidP="00627529">
      <w:pPr>
        <w:pStyle w:val="2-11"/>
        <w:numPr>
          <w:ilvl w:val="2"/>
          <w:numId w:val="49"/>
        </w:numPr>
        <w:tabs>
          <w:tab w:val="left" w:pos="1134"/>
        </w:tabs>
        <w:spacing w:line="276" w:lineRule="auto"/>
        <w:ind w:left="0" w:firstLine="709"/>
        <w:rPr>
          <w:sz w:val="24"/>
          <w:szCs w:val="24"/>
        </w:rPr>
      </w:pPr>
      <w:r w:rsidRPr="00627529">
        <w:rPr>
          <w:sz w:val="24"/>
          <w:szCs w:val="24"/>
        </w:rPr>
        <w:t>Федеральный закон Российской Федерации от 28.12.2013 № 400-ФЗ «О страховых пенсиях»;</w:t>
      </w:r>
    </w:p>
    <w:p w14:paraId="1516E93B" w14:textId="77777777" w:rsidR="00627529" w:rsidRPr="00627529" w:rsidRDefault="00627529" w:rsidP="00627529">
      <w:pPr>
        <w:pStyle w:val="2-11"/>
        <w:numPr>
          <w:ilvl w:val="2"/>
          <w:numId w:val="49"/>
        </w:numPr>
        <w:tabs>
          <w:tab w:val="left" w:pos="1134"/>
        </w:tabs>
        <w:spacing w:line="276" w:lineRule="auto"/>
        <w:ind w:left="0" w:firstLine="709"/>
        <w:rPr>
          <w:sz w:val="24"/>
          <w:szCs w:val="24"/>
        </w:rPr>
      </w:pPr>
      <w:r w:rsidRPr="00627529">
        <w:rPr>
          <w:sz w:val="24"/>
          <w:szCs w:val="24"/>
        </w:rPr>
        <w:t>Федеральный закон Российской Федерации от 17.12.2001 № 173-ФЗ «О трудовых пенсиях в Российской Федерации»;</w:t>
      </w:r>
    </w:p>
    <w:p w14:paraId="75D1202F" w14:textId="77777777" w:rsidR="00627529" w:rsidRPr="00627529" w:rsidRDefault="00627529" w:rsidP="00627529">
      <w:pPr>
        <w:pStyle w:val="2-11"/>
        <w:numPr>
          <w:ilvl w:val="2"/>
          <w:numId w:val="49"/>
        </w:numPr>
        <w:tabs>
          <w:tab w:val="left" w:pos="1134"/>
        </w:tabs>
        <w:spacing w:line="276" w:lineRule="auto"/>
        <w:ind w:left="0" w:firstLine="709"/>
        <w:rPr>
          <w:sz w:val="24"/>
          <w:szCs w:val="24"/>
        </w:rPr>
      </w:pPr>
      <w:r w:rsidRPr="00627529">
        <w:rPr>
          <w:sz w:val="24"/>
          <w:szCs w:val="24"/>
        </w:rPr>
        <w:t>Федеральный закон Российской Федерации от 28.03.1998 № 53-Ф3 «О воинской обязанности и военной службе»;</w:t>
      </w:r>
    </w:p>
    <w:p w14:paraId="72CC9505" w14:textId="77777777" w:rsidR="00627529" w:rsidRPr="00627529" w:rsidRDefault="00627529" w:rsidP="00627529">
      <w:pPr>
        <w:pStyle w:val="2-11"/>
        <w:numPr>
          <w:ilvl w:val="2"/>
          <w:numId w:val="49"/>
        </w:numPr>
        <w:tabs>
          <w:tab w:val="left" w:pos="1134"/>
        </w:tabs>
        <w:spacing w:line="276" w:lineRule="auto"/>
        <w:ind w:left="0" w:firstLine="709"/>
        <w:rPr>
          <w:sz w:val="24"/>
          <w:szCs w:val="24"/>
        </w:rPr>
      </w:pPr>
      <w:r w:rsidRPr="00627529">
        <w:rPr>
          <w:sz w:val="24"/>
          <w:szCs w:val="24"/>
        </w:rPr>
        <w:t>«Положение о воинском учете», утвержденное постановлением Правительства Российской Федерации №719 от 27.11.2006;</w:t>
      </w:r>
    </w:p>
    <w:p w14:paraId="504858E9" w14:textId="77777777" w:rsidR="00627529" w:rsidRPr="00627529" w:rsidRDefault="00627529" w:rsidP="00627529">
      <w:pPr>
        <w:pStyle w:val="2-11"/>
        <w:numPr>
          <w:ilvl w:val="2"/>
          <w:numId w:val="49"/>
        </w:numPr>
        <w:tabs>
          <w:tab w:val="left" w:pos="1134"/>
        </w:tabs>
        <w:spacing w:line="276" w:lineRule="auto"/>
        <w:ind w:left="0" w:firstLine="709"/>
        <w:rPr>
          <w:sz w:val="24"/>
          <w:szCs w:val="24"/>
        </w:rPr>
      </w:pPr>
      <w:r w:rsidRPr="00627529">
        <w:rPr>
          <w:sz w:val="24"/>
          <w:szCs w:val="24"/>
        </w:rPr>
        <w:t>Федеральный закон от 29.11.2010 № 326-ФЗ «Об обязательном медицинском страховании в Российской Федерации»;</w:t>
      </w:r>
    </w:p>
    <w:p w14:paraId="2AFAE25E" w14:textId="77777777" w:rsidR="00627529" w:rsidRPr="00627529" w:rsidRDefault="00627529" w:rsidP="00627529">
      <w:pPr>
        <w:pStyle w:val="2-11"/>
        <w:numPr>
          <w:ilvl w:val="2"/>
          <w:numId w:val="49"/>
        </w:numPr>
        <w:tabs>
          <w:tab w:val="left" w:pos="1134"/>
        </w:tabs>
        <w:spacing w:line="276" w:lineRule="auto"/>
        <w:ind w:left="0" w:firstLine="709"/>
        <w:rPr>
          <w:sz w:val="24"/>
          <w:szCs w:val="24"/>
        </w:rPr>
      </w:pPr>
      <w:r w:rsidRPr="00627529">
        <w:rPr>
          <w:sz w:val="24"/>
          <w:szCs w:val="24"/>
        </w:rPr>
        <w:t>Федеральный закон от 27.07.2006 № 149-ФЗ «Об информации, информационных технологиях и о защите информации»;</w:t>
      </w:r>
    </w:p>
    <w:p w14:paraId="75CB0976" w14:textId="77777777" w:rsidR="00627529" w:rsidRPr="00627529" w:rsidRDefault="00627529" w:rsidP="00627529">
      <w:pPr>
        <w:pStyle w:val="2-11"/>
        <w:numPr>
          <w:ilvl w:val="2"/>
          <w:numId w:val="49"/>
        </w:numPr>
        <w:tabs>
          <w:tab w:val="left" w:pos="1134"/>
        </w:tabs>
        <w:spacing w:line="276" w:lineRule="auto"/>
        <w:ind w:left="0" w:firstLine="709"/>
        <w:rPr>
          <w:sz w:val="24"/>
          <w:szCs w:val="24"/>
        </w:rPr>
      </w:pPr>
      <w:r w:rsidRPr="00627529">
        <w:rPr>
          <w:sz w:val="24"/>
          <w:szCs w:val="24"/>
        </w:rPr>
        <w:t>Федеральный закон от 27.07.2006 № 152-ФЗ «О персональных данных»;</w:t>
      </w:r>
    </w:p>
    <w:p w14:paraId="0936F87E" w14:textId="77777777" w:rsidR="00627529" w:rsidRPr="00627529" w:rsidRDefault="00627529" w:rsidP="00627529">
      <w:pPr>
        <w:pStyle w:val="2-11"/>
        <w:numPr>
          <w:ilvl w:val="2"/>
          <w:numId w:val="49"/>
        </w:numPr>
        <w:tabs>
          <w:tab w:val="left" w:pos="1134"/>
        </w:tabs>
        <w:spacing w:line="276" w:lineRule="auto"/>
        <w:ind w:left="0" w:firstLine="709"/>
        <w:rPr>
          <w:sz w:val="24"/>
          <w:szCs w:val="24"/>
        </w:rPr>
      </w:pPr>
      <w:r w:rsidRPr="00627529">
        <w:rPr>
          <w:sz w:val="24"/>
          <w:szCs w:val="24"/>
        </w:rPr>
        <w:t>Закон РФ от 07.02.1992 № 2300-1 «О защите прав потребителей»;</w:t>
      </w:r>
    </w:p>
    <w:p w14:paraId="14E75FB3" w14:textId="77777777" w:rsidR="00627529" w:rsidRPr="00627529" w:rsidRDefault="00627529" w:rsidP="00627529">
      <w:pPr>
        <w:pStyle w:val="2-11"/>
        <w:numPr>
          <w:ilvl w:val="2"/>
          <w:numId w:val="49"/>
        </w:numPr>
        <w:tabs>
          <w:tab w:val="left" w:pos="1134"/>
        </w:tabs>
        <w:spacing w:line="276" w:lineRule="auto"/>
        <w:ind w:left="0" w:firstLine="709"/>
        <w:rPr>
          <w:sz w:val="24"/>
          <w:szCs w:val="24"/>
        </w:rPr>
      </w:pPr>
      <w:r w:rsidRPr="00627529">
        <w:rPr>
          <w:sz w:val="24"/>
          <w:szCs w:val="24"/>
        </w:rPr>
        <w:t>Устав;</w:t>
      </w:r>
    </w:p>
    <w:p w14:paraId="0B4F1293" w14:textId="18F8C4EA" w:rsidR="00627529" w:rsidRPr="00627529" w:rsidRDefault="00627529" w:rsidP="00627529">
      <w:pPr>
        <w:pStyle w:val="2-11"/>
        <w:numPr>
          <w:ilvl w:val="2"/>
          <w:numId w:val="49"/>
        </w:numPr>
        <w:tabs>
          <w:tab w:val="left" w:pos="1134"/>
        </w:tabs>
        <w:spacing w:line="276" w:lineRule="auto"/>
        <w:ind w:left="0" w:firstLine="709"/>
        <w:rPr>
          <w:sz w:val="24"/>
          <w:szCs w:val="24"/>
        </w:rPr>
      </w:pPr>
      <w:r w:rsidRPr="00627529">
        <w:rPr>
          <w:sz w:val="24"/>
          <w:szCs w:val="24"/>
        </w:rPr>
        <w:t xml:space="preserve">Договоры, заключаемые </w:t>
      </w:r>
      <w:proofErr w:type="gramStart"/>
      <w:r w:rsidRPr="00627529">
        <w:rPr>
          <w:sz w:val="24"/>
          <w:szCs w:val="24"/>
        </w:rPr>
        <w:t>между</w:t>
      </w:r>
      <w:proofErr w:type="gramEnd"/>
      <w:r w:rsidRPr="00627529">
        <w:rPr>
          <w:sz w:val="24"/>
          <w:szCs w:val="24"/>
        </w:rPr>
        <w:t xml:space="preserve"> </w:t>
      </w:r>
      <w:proofErr w:type="gramStart"/>
      <w:r w:rsidR="00AE64A9">
        <w:rPr>
          <w:sz w:val="24"/>
          <w:szCs w:val="24"/>
        </w:rPr>
        <w:t>ЮЛ</w:t>
      </w:r>
      <w:proofErr w:type="gramEnd"/>
      <w:r w:rsidR="00AE64A9">
        <w:rPr>
          <w:sz w:val="24"/>
          <w:szCs w:val="24"/>
        </w:rPr>
        <w:t xml:space="preserve"> ТС «Байрам»</w:t>
      </w:r>
      <w:r w:rsidRPr="00627529">
        <w:rPr>
          <w:sz w:val="24"/>
          <w:szCs w:val="24"/>
        </w:rPr>
        <w:t xml:space="preserve"> и субъектом персональных данных;</w:t>
      </w:r>
    </w:p>
    <w:p w14:paraId="4FE0C53A" w14:textId="1588D732" w:rsidR="00AD2CBB" w:rsidRPr="003B1E41" w:rsidRDefault="00627529" w:rsidP="003B1E41">
      <w:pPr>
        <w:pStyle w:val="2-11"/>
        <w:numPr>
          <w:ilvl w:val="2"/>
          <w:numId w:val="49"/>
        </w:numPr>
        <w:tabs>
          <w:tab w:val="left" w:pos="1134"/>
        </w:tabs>
        <w:spacing w:line="276" w:lineRule="auto"/>
        <w:ind w:left="0" w:firstLine="709"/>
        <w:rPr>
          <w:sz w:val="24"/>
          <w:szCs w:val="24"/>
        </w:rPr>
      </w:pPr>
      <w:r w:rsidRPr="00627529">
        <w:rPr>
          <w:sz w:val="24"/>
          <w:szCs w:val="24"/>
        </w:rPr>
        <w:t>Согласия субъектов персональных данных на обработку персональных данных</w:t>
      </w:r>
      <w:bookmarkEnd w:id="10"/>
      <w:r w:rsidR="00871046" w:rsidRPr="003B1E41">
        <w:rPr>
          <w:sz w:val="24"/>
          <w:szCs w:val="24"/>
        </w:rPr>
        <w:t>.</w:t>
      </w:r>
    </w:p>
    <w:p w14:paraId="7CFB1829" w14:textId="77777777" w:rsidR="00AD2CBB" w:rsidRDefault="00AD2CBB">
      <w:pPr>
        <w:pStyle w:val="2-11"/>
        <w:tabs>
          <w:tab w:val="left" w:pos="1134"/>
        </w:tabs>
        <w:spacing w:line="276" w:lineRule="auto"/>
        <w:ind w:left="0" w:firstLine="709"/>
        <w:rPr>
          <w:sz w:val="24"/>
          <w:szCs w:val="24"/>
        </w:rPr>
      </w:pPr>
    </w:p>
    <w:p w14:paraId="4CDDF3DB" w14:textId="77777777" w:rsidR="003B1E41" w:rsidRDefault="003B1E41">
      <w:pPr>
        <w:pStyle w:val="2-11"/>
        <w:tabs>
          <w:tab w:val="left" w:pos="1134"/>
        </w:tabs>
        <w:spacing w:line="276" w:lineRule="auto"/>
        <w:ind w:left="0" w:firstLine="709"/>
        <w:rPr>
          <w:sz w:val="24"/>
          <w:szCs w:val="24"/>
        </w:rPr>
      </w:pPr>
    </w:p>
    <w:p w14:paraId="4760D1F9" w14:textId="77777777" w:rsidR="003B1E41" w:rsidRDefault="003B1E41">
      <w:pPr>
        <w:pStyle w:val="2-11"/>
        <w:tabs>
          <w:tab w:val="left" w:pos="1134"/>
        </w:tabs>
        <w:spacing w:line="276" w:lineRule="auto"/>
        <w:ind w:left="0" w:firstLine="709"/>
        <w:rPr>
          <w:sz w:val="24"/>
          <w:szCs w:val="24"/>
        </w:rPr>
      </w:pPr>
    </w:p>
    <w:p w14:paraId="4C1D41F9" w14:textId="77777777" w:rsidR="003B1E41" w:rsidRDefault="003B1E41">
      <w:pPr>
        <w:pStyle w:val="2-11"/>
        <w:tabs>
          <w:tab w:val="left" w:pos="1134"/>
        </w:tabs>
        <w:spacing w:line="276" w:lineRule="auto"/>
        <w:ind w:left="0" w:firstLine="709"/>
        <w:rPr>
          <w:sz w:val="24"/>
          <w:szCs w:val="24"/>
        </w:rPr>
      </w:pPr>
    </w:p>
    <w:p w14:paraId="2C1C2993" w14:textId="77777777" w:rsidR="003B1E41" w:rsidRDefault="003B1E41">
      <w:pPr>
        <w:pStyle w:val="2-11"/>
        <w:tabs>
          <w:tab w:val="left" w:pos="1134"/>
        </w:tabs>
        <w:spacing w:line="276" w:lineRule="auto"/>
        <w:ind w:left="0" w:firstLine="709"/>
        <w:rPr>
          <w:sz w:val="24"/>
          <w:szCs w:val="24"/>
        </w:rPr>
      </w:pPr>
    </w:p>
    <w:p w14:paraId="47DAD1C8" w14:textId="77777777" w:rsidR="00AD2CBB" w:rsidRDefault="00871046">
      <w:pPr>
        <w:pStyle w:val="2-11"/>
        <w:numPr>
          <w:ilvl w:val="0"/>
          <w:numId w:val="8"/>
        </w:numPr>
        <w:tabs>
          <w:tab w:val="left" w:pos="284"/>
        </w:tabs>
        <w:spacing w:line="276" w:lineRule="auto"/>
        <w:ind w:left="0" w:firstLine="0"/>
        <w:jc w:val="center"/>
        <w:outlineLvl w:val="1"/>
        <w:rPr>
          <w:rFonts w:eastAsia="Times New Roman"/>
          <w:b/>
          <w:bCs/>
          <w:sz w:val="24"/>
          <w:szCs w:val="24"/>
          <w:lang w:eastAsia="ru-RU"/>
        </w:rPr>
      </w:pPr>
      <w:bookmarkStart w:id="11" w:name="_Toc114642627"/>
      <w:r>
        <w:rPr>
          <w:rFonts w:eastAsia="Times New Roman"/>
          <w:b/>
          <w:bCs/>
          <w:sz w:val="24"/>
          <w:szCs w:val="24"/>
          <w:lang w:eastAsia="ru-RU"/>
        </w:rPr>
        <w:lastRenderedPageBreak/>
        <w:t>Основные цели обработки персональных данных</w:t>
      </w:r>
      <w:bookmarkEnd w:id="11"/>
    </w:p>
    <w:p w14:paraId="4A3B4009" w14:textId="77777777" w:rsidR="004E7CAA" w:rsidRDefault="004E7CAA" w:rsidP="004E7CAA">
      <w:pPr>
        <w:pStyle w:val="2-11"/>
        <w:tabs>
          <w:tab w:val="left" w:pos="284"/>
        </w:tabs>
        <w:spacing w:line="276" w:lineRule="auto"/>
        <w:ind w:left="0" w:firstLine="0"/>
        <w:jc w:val="center"/>
        <w:outlineLvl w:val="1"/>
        <w:rPr>
          <w:rFonts w:eastAsia="Times New Roman"/>
          <w:b/>
          <w:bCs/>
          <w:sz w:val="24"/>
          <w:szCs w:val="24"/>
          <w:lang w:eastAsia="ru-RU"/>
        </w:rPr>
      </w:pPr>
    </w:p>
    <w:p w14:paraId="30AECD49" w14:textId="05C18F1B" w:rsidR="00AD2CBB" w:rsidRDefault="004E7CAA" w:rsidP="004E7CAA">
      <w:pPr>
        <w:pStyle w:val="2-11"/>
        <w:tabs>
          <w:tab w:val="left" w:pos="284"/>
          <w:tab w:val="left" w:pos="567"/>
          <w:tab w:val="left" w:pos="709"/>
        </w:tabs>
        <w:spacing w:line="276" w:lineRule="auto"/>
        <w:ind w:left="0" w:firstLine="0"/>
        <w:outlineLvl w:val="1"/>
        <w:rPr>
          <w:rFonts w:eastAsia="Times New Roman"/>
          <w:b/>
          <w:bCs/>
          <w:sz w:val="24"/>
          <w:szCs w:val="24"/>
          <w:lang w:eastAsia="ru-RU"/>
        </w:rPr>
      </w:pPr>
      <w:r>
        <w:rPr>
          <w:rFonts w:eastAsia="Times New Roman"/>
          <w:bCs/>
          <w:sz w:val="24"/>
          <w:szCs w:val="24"/>
          <w:lang w:eastAsia="ru-RU"/>
        </w:rPr>
        <w:t xml:space="preserve">            </w:t>
      </w:r>
      <w:r w:rsidRPr="004E7CAA">
        <w:rPr>
          <w:rFonts w:eastAsia="Times New Roman"/>
          <w:bCs/>
          <w:sz w:val="24"/>
          <w:szCs w:val="24"/>
          <w:lang w:eastAsia="ru-RU"/>
        </w:rPr>
        <w:t xml:space="preserve">Сбор и последующие действия по обработке персональных данных субъектов персональных данных </w:t>
      </w:r>
      <w:proofErr w:type="gramStart"/>
      <w:r w:rsidRPr="004E7CAA">
        <w:rPr>
          <w:rFonts w:eastAsia="Times New Roman"/>
          <w:bCs/>
          <w:sz w:val="24"/>
          <w:szCs w:val="24"/>
          <w:lang w:eastAsia="ru-RU"/>
        </w:rPr>
        <w:t>в</w:t>
      </w:r>
      <w:proofErr w:type="gramEnd"/>
      <w:r w:rsidRPr="004E7CAA">
        <w:rPr>
          <w:rFonts w:eastAsia="Times New Roman"/>
          <w:bCs/>
          <w:sz w:val="24"/>
          <w:szCs w:val="24"/>
          <w:lang w:eastAsia="ru-RU"/>
        </w:rPr>
        <w:t xml:space="preserve"> </w:t>
      </w:r>
      <w:proofErr w:type="gramStart"/>
      <w:r w:rsidRPr="004E7CAA">
        <w:rPr>
          <w:rFonts w:eastAsia="Times New Roman"/>
          <w:bCs/>
          <w:sz w:val="24"/>
          <w:szCs w:val="24"/>
          <w:lang w:eastAsia="ru-RU"/>
        </w:rPr>
        <w:t>ЮЛ</w:t>
      </w:r>
      <w:proofErr w:type="gramEnd"/>
      <w:r w:rsidRPr="004E7CAA">
        <w:rPr>
          <w:rFonts w:eastAsia="Times New Roman"/>
          <w:bCs/>
          <w:sz w:val="24"/>
          <w:szCs w:val="24"/>
          <w:lang w:eastAsia="ru-RU"/>
        </w:rPr>
        <w:t xml:space="preserve"> ТС «Байрам» осуществляются с общей целью обеспечения деятельностью ЮЛ ТС «Байрам» и следующими связанными целями:</w:t>
      </w:r>
    </w:p>
    <w:p w14:paraId="3D062503" w14:textId="77777777" w:rsidR="00AD2CBB" w:rsidRDefault="00871046">
      <w:pPr>
        <w:pStyle w:val="ad"/>
        <w:numPr>
          <w:ilvl w:val="0"/>
          <w:numId w:val="47"/>
        </w:numPr>
        <w:tabs>
          <w:tab w:val="left" w:pos="993"/>
        </w:tabs>
        <w:spacing w:line="276" w:lineRule="auto"/>
        <w:ind w:left="0" w:firstLine="709"/>
        <w:rPr>
          <w:sz w:val="24"/>
          <w:szCs w:val="24"/>
          <w:lang w:eastAsia="ru-RU"/>
        </w:rPr>
      </w:pPr>
      <w:r>
        <w:rPr>
          <w:sz w:val="24"/>
          <w:szCs w:val="24"/>
          <w:lang w:eastAsia="ru-RU"/>
        </w:rPr>
        <w:t>Цель обработки персональных данных:</w:t>
      </w:r>
    </w:p>
    <w:p w14:paraId="2FC6C679" w14:textId="5888FE4E" w:rsidR="00AD2CBB" w:rsidRDefault="003B1E41">
      <w:pPr>
        <w:pStyle w:val="ad"/>
        <w:tabs>
          <w:tab w:val="left" w:pos="993"/>
        </w:tabs>
        <w:spacing w:line="276" w:lineRule="auto"/>
        <w:ind w:left="0"/>
        <w:rPr>
          <w:sz w:val="24"/>
          <w:szCs w:val="24"/>
          <w:lang w:eastAsia="ru-RU"/>
        </w:rPr>
      </w:pPr>
      <w:bookmarkStart w:id="12" w:name="_Hlk125488425"/>
      <w:r>
        <w:rPr>
          <w:sz w:val="24"/>
          <w:szCs w:val="24"/>
          <w:lang w:eastAsia="ru-RU"/>
        </w:rPr>
        <w:t>Ведение кадрового и бухгалтерского документооборота</w:t>
      </w:r>
      <w:r w:rsidR="00871046">
        <w:rPr>
          <w:sz w:val="24"/>
          <w:szCs w:val="24"/>
          <w:lang w:eastAsia="ru-RU"/>
        </w:rPr>
        <w:t>.</w:t>
      </w:r>
      <w:bookmarkEnd w:id="12"/>
    </w:p>
    <w:p w14:paraId="77B8D663" w14:textId="77777777" w:rsidR="00AD2CBB" w:rsidRDefault="00871046">
      <w:pPr>
        <w:pStyle w:val="ad"/>
        <w:tabs>
          <w:tab w:val="left" w:pos="993"/>
        </w:tabs>
        <w:spacing w:line="276" w:lineRule="auto"/>
        <w:ind w:left="0"/>
        <w:rPr>
          <w:sz w:val="24"/>
          <w:szCs w:val="24"/>
          <w:lang w:eastAsia="ru-RU"/>
        </w:rPr>
      </w:pPr>
      <w:r>
        <w:rPr>
          <w:sz w:val="24"/>
          <w:szCs w:val="24"/>
          <w:lang w:eastAsia="ru-RU"/>
        </w:rPr>
        <w:t>Категории персональных данных, обрабатываемых с указанной целью:</w:t>
      </w:r>
    </w:p>
    <w:p w14:paraId="09058A48" w14:textId="0F190F6A" w:rsidR="00AD2CBB" w:rsidRDefault="00871046">
      <w:pPr>
        <w:pStyle w:val="ad"/>
        <w:tabs>
          <w:tab w:val="left" w:pos="993"/>
        </w:tabs>
        <w:spacing w:line="276" w:lineRule="auto"/>
        <w:ind w:left="0"/>
        <w:rPr>
          <w:sz w:val="24"/>
          <w:szCs w:val="24"/>
          <w:lang w:eastAsia="ru-RU"/>
        </w:rPr>
      </w:pPr>
      <w:proofErr w:type="gramStart"/>
      <w:r>
        <w:rPr>
          <w:sz w:val="24"/>
          <w:szCs w:val="24"/>
          <w:lang w:eastAsia="ru-RU"/>
        </w:rPr>
        <w:t>фамилия, имя, отчество; пол; место, год и дата рождения; адрес места жительства; паспортные данные; телефонный номер (домашний, рабочий, мобильный); адрес электронной почты; семейное положение; информация об образовании (наименование образовательной организации, сведения о документах, подтверждающие образование: наименование, номер, дата выдачи, специальность); профессия; информация о трудовом стаже (место работы, должность, период работы, период работы, причины увольнения);</w:t>
      </w:r>
      <w:proofErr w:type="gramEnd"/>
      <w:r>
        <w:rPr>
          <w:sz w:val="24"/>
          <w:szCs w:val="24"/>
          <w:lang w:eastAsia="ru-RU"/>
        </w:rPr>
        <w:t xml:space="preserve"> ИНН; СНИЛС;  реквизиты лицевого банковского счета; сведения о воинском учете (ФИО, категория запаса, воинское звание, категория годности к военной службе, информация о снятии с воинского учета);  </w:t>
      </w:r>
      <w:proofErr w:type="gramStart"/>
      <w:r>
        <w:rPr>
          <w:sz w:val="24"/>
          <w:szCs w:val="24"/>
          <w:lang w:eastAsia="ru-RU"/>
        </w:rPr>
        <w:t>данные о трудовом договоре (ФИО, № трудового договора, дата его заключения, дата начала и дата окончания договора, вид работы, срок действия договора, наличие испытательного срока, режим труда, длительность основного отпуска, длительность дополнительного отпуска, длительность дополнительного отпуска за ненормированный рабочий день, обязанности работника, дополнительные социальные льготы и гарантии, № и число изменения к трудовому договору, характер работы, форма оплаты, категория персонала, условия труда</w:t>
      </w:r>
      <w:proofErr w:type="gramEnd"/>
      <w:r>
        <w:rPr>
          <w:sz w:val="24"/>
          <w:szCs w:val="24"/>
          <w:lang w:eastAsia="ru-RU"/>
        </w:rPr>
        <w:t>, продолжительность рабочей недели, система оплаты);</w:t>
      </w:r>
      <w:r w:rsidR="00AE76DF">
        <w:rPr>
          <w:sz w:val="24"/>
          <w:szCs w:val="24"/>
          <w:lang w:eastAsia="ru-RU"/>
        </w:rPr>
        <w:t xml:space="preserve"> </w:t>
      </w:r>
      <w:r>
        <w:rPr>
          <w:sz w:val="24"/>
          <w:szCs w:val="24"/>
          <w:lang w:eastAsia="ru-RU"/>
        </w:rPr>
        <w:t>документы об ученой степени и звании (при наличии); сведения о повышении квалификации и профессиональной переподготовке.</w:t>
      </w:r>
    </w:p>
    <w:p w14:paraId="34969871" w14:textId="77777777" w:rsidR="00AD2CBB" w:rsidRDefault="00871046">
      <w:pPr>
        <w:pStyle w:val="ad"/>
        <w:tabs>
          <w:tab w:val="left" w:pos="993"/>
        </w:tabs>
        <w:spacing w:line="276" w:lineRule="auto"/>
        <w:ind w:left="0"/>
        <w:rPr>
          <w:sz w:val="24"/>
          <w:szCs w:val="24"/>
          <w:lang w:eastAsia="ru-RU"/>
        </w:rPr>
      </w:pPr>
      <w:r>
        <w:rPr>
          <w:sz w:val="24"/>
          <w:szCs w:val="24"/>
          <w:lang w:eastAsia="ru-RU"/>
        </w:rPr>
        <w:t>Категории субъектов, персональные данные которых обрабатываются с указанной целью:</w:t>
      </w:r>
    </w:p>
    <w:p w14:paraId="1062E7F1" w14:textId="5E84539E" w:rsidR="00AD2CBB" w:rsidRDefault="00871046">
      <w:pPr>
        <w:pStyle w:val="ad"/>
        <w:tabs>
          <w:tab w:val="left" w:pos="993"/>
        </w:tabs>
        <w:spacing w:line="276" w:lineRule="auto"/>
        <w:ind w:left="0"/>
        <w:rPr>
          <w:sz w:val="24"/>
          <w:szCs w:val="24"/>
          <w:lang w:eastAsia="ru-RU"/>
        </w:rPr>
      </w:pPr>
      <w:r>
        <w:rPr>
          <w:sz w:val="24"/>
          <w:szCs w:val="24"/>
          <w:lang w:eastAsia="ru-RU"/>
        </w:rPr>
        <w:t>работники, уволенные работники, близкие родственники работников</w:t>
      </w:r>
      <w:r w:rsidR="00865E98">
        <w:rPr>
          <w:sz w:val="24"/>
          <w:szCs w:val="24"/>
          <w:lang w:eastAsia="ru-RU"/>
        </w:rPr>
        <w:t xml:space="preserve"> ЮЛ ТС «Байрам»</w:t>
      </w:r>
      <w:r>
        <w:rPr>
          <w:sz w:val="24"/>
          <w:szCs w:val="24"/>
          <w:lang w:eastAsia="ru-RU"/>
        </w:rPr>
        <w:t>.</w:t>
      </w:r>
    </w:p>
    <w:p w14:paraId="3D68C791" w14:textId="77777777" w:rsidR="00AD2CBB" w:rsidRDefault="00871046">
      <w:pPr>
        <w:pStyle w:val="ad"/>
        <w:tabs>
          <w:tab w:val="left" w:pos="993"/>
        </w:tabs>
        <w:spacing w:line="276" w:lineRule="auto"/>
        <w:ind w:left="0"/>
        <w:rPr>
          <w:sz w:val="24"/>
          <w:szCs w:val="24"/>
          <w:lang w:eastAsia="ru-RU"/>
        </w:rPr>
      </w:pPr>
      <w:proofErr w:type="gramStart"/>
      <w:r>
        <w:rPr>
          <w:sz w:val="24"/>
          <w:szCs w:val="24"/>
          <w:lang w:eastAsia="ru-RU"/>
        </w:rPr>
        <w:t>Правовое (правовые) основание (основания) обработки персональных данных, осуществляемой с указанной целью:</w:t>
      </w:r>
      <w:proofErr w:type="gramEnd"/>
    </w:p>
    <w:p w14:paraId="77BCD64C" w14:textId="77777777" w:rsidR="00AD2CBB" w:rsidRDefault="00871046">
      <w:pPr>
        <w:pStyle w:val="ad"/>
        <w:tabs>
          <w:tab w:val="left" w:pos="993"/>
        </w:tabs>
        <w:spacing w:line="276" w:lineRule="auto"/>
        <w:ind w:left="0"/>
        <w:rPr>
          <w:sz w:val="24"/>
          <w:szCs w:val="24"/>
          <w:lang w:eastAsia="ru-RU"/>
        </w:rPr>
      </w:pPr>
      <w:proofErr w:type="gramStart"/>
      <w:r>
        <w:rPr>
          <w:sz w:val="24"/>
          <w:szCs w:val="24"/>
          <w:lang w:eastAsia="ru-RU"/>
        </w:rPr>
        <w:t>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rPr>
          <w:sz w:val="24"/>
          <w:szCs w:val="24"/>
          <w:lang w:eastAsia="ru-RU"/>
        </w:rPr>
        <w:t xml:space="preserve"> </w:t>
      </w:r>
      <w:proofErr w:type="gramStart"/>
      <w:r>
        <w:rPr>
          <w:sz w:val="24"/>
          <w:szCs w:val="24"/>
          <w:lang w:eastAsia="ru-RU"/>
        </w:rPr>
        <w:t>Заключаемый с субъектом персональных данных договор не может содержать положения, ограничивающие права и свободы субъекта персональных данных; Трудовой кодекс Российской Федерации; Налоговый кодекс Российской Федерации; Федеральный закон от 01.04.1996 г. №27 «Об индивидуальном (персонифицированном) учете в системе обязательного пенсионного страхования»;</w:t>
      </w:r>
      <w:r>
        <w:t xml:space="preserve"> </w:t>
      </w:r>
      <w:r>
        <w:rPr>
          <w:sz w:val="24"/>
          <w:szCs w:val="24"/>
          <w:lang w:eastAsia="ru-RU"/>
        </w:rPr>
        <w:t>Федеральный закон «Об обязательном медицинском страховании в Российской Федерации» от 29 ноября 2010 г. № 326-ФЗ;</w:t>
      </w:r>
      <w:proofErr w:type="gramEnd"/>
      <w:r>
        <w:rPr>
          <w:sz w:val="24"/>
          <w:szCs w:val="24"/>
          <w:lang w:eastAsia="ru-RU"/>
        </w:rPr>
        <w:t xml:space="preserve"> Федеральный закон «О бухгалтерском учете» от 06.12.2011 № 402-ФЗ.</w:t>
      </w:r>
    </w:p>
    <w:p w14:paraId="22760C89" w14:textId="77777777" w:rsidR="00AD2CBB" w:rsidRDefault="00871046">
      <w:pPr>
        <w:pStyle w:val="ad"/>
        <w:tabs>
          <w:tab w:val="left" w:pos="993"/>
        </w:tabs>
        <w:spacing w:line="276" w:lineRule="auto"/>
        <w:ind w:left="0"/>
        <w:rPr>
          <w:sz w:val="24"/>
          <w:szCs w:val="24"/>
          <w:lang w:eastAsia="ru-RU"/>
        </w:rPr>
      </w:pPr>
      <w:r>
        <w:rPr>
          <w:sz w:val="24"/>
          <w:szCs w:val="24"/>
          <w:lang w:eastAsia="ru-RU"/>
        </w:rPr>
        <w:t>Перечень действий с персональными данными, осуществляемых с указанной целью:</w:t>
      </w:r>
    </w:p>
    <w:p w14:paraId="25CB9F0A" w14:textId="77777777" w:rsidR="00AD2CBB" w:rsidRDefault="00871046">
      <w:pPr>
        <w:pStyle w:val="ad"/>
        <w:tabs>
          <w:tab w:val="left" w:pos="993"/>
        </w:tabs>
        <w:spacing w:line="276" w:lineRule="auto"/>
        <w:ind w:left="0"/>
        <w:rPr>
          <w:sz w:val="24"/>
          <w:szCs w:val="24"/>
          <w:lang w:eastAsia="ru-RU"/>
        </w:rPr>
      </w:pPr>
      <w:proofErr w:type="gramStart"/>
      <w:r>
        <w:rPr>
          <w:sz w:val="24"/>
          <w:szCs w:val="24"/>
          <w:lang w:eastAsia="ru-RU"/>
        </w:rPr>
        <w:t>сбор, систематизация, хранение, извлечение, передача (предоставление, доступ), блокирование, уничтожение, запись, накопление, уточнение (обновление, изменение), использование, обезличивание, удаление.</w:t>
      </w:r>
      <w:proofErr w:type="gramEnd"/>
    </w:p>
    <w:p w14:paraId="0FA1101D" w14:textId="77777777" w:rsidR="00AD2CBB" w:rsidRDefault="00871046">
      <w:pPr>
        <w:pStyle w:val="ad"/>
        <w:tabs>
          <w:tab w:val="left" w:pos="993"/>
        </w:tabs>
        <w:spacing w:line="276" w:lineRule="auto"/>
        <w:ind w:left="0"/>
        <w:rPr>
          <w:sz w:val="24"/>
          <w:szCs w:val="24"/>
          <w:lang w:eastAsia="ru-RU"/>
        </w:rPr>
      </w:pPr>
      <w:r>
        <w:rPr>
          <w:sz w:val="24"/>
          <w:szCs w:val="24"/>
          <w:lang w:eastAsia="ru-RU"/>
        </w:rPr>
        <w:t>Способы обработки персональных данных, используемых с указанной целью:</w:t>
      </w:r>
    </w:p>
    <w:p w14:paraId="30F3D4F8" w14:textId="77777777" w:rsidR="00AD2CBB" w:rsidRDefault="00871046">
      <w:pPr>
        <w:pStyle w:val="ad"/>
        <w:tabs>
          <w:tab w:val="left" w:pos="993"/>
        </w:tabs>
        <w:spacing w:line="276" w:lineRule="auto"/>
        <w:ind w:left="0"/>
        <w:rPr>
          <w:sz w:val="24"/>
          <w:szCs w:val="24"/>
          <w:lang w:eastAsia="ru-RU"/>
        </w:rPr>
      </w:pPr>
      <w:r>
        <w:rPr>
          <w:sz w:val="24"/>
          <w:szCs w:val="24"/>
          <w:lang w:eastAsia="ru-RU"/>
        </w:rPr>
        <w:lastRenderedPageBreak/>
        <w:t>смешанная обработка с передачей по внутренней сети юридического лица с передачей по сети Интернет.</w:t>
      </w:r>
    </w:p>
    <w:p w14:paraId="153DFCEC" w14:textId="77777777" w:rsidR="00AD2CBB" w:rsidRDefault="00871046">
      <w:pPr>
        <w:pStyle w:val="ad"/>
        <w:numPr>
          <w:ilvl w:val="0"/>
          <w:numId w:val="47"/>
        </w:numPr>
        <w:tabs>
          <w:tab w:val="left" w:pos="993"/>
        </w:tabs>
        <w:spacing w:line="276" w:lineRule="auto"/>
        <w:ind w:left="0" w:firstLine="709"/>
        <w:rPr>
          <w:sz w:val="24"/>
          <w:szCs w:val="24"/>
          <w:lang w:eastAsia="ru-RU"/>
        </w:rPr>
      </w:pPr>
      <w:r>
        <w:rPr>
          <w:sz w:val="24"/>
          <w:szCs w:val="24"/>
          <w:lang w:eastAsia="ru-RU"/>
        </w:rPr>
        <w:t>Цель обработки персональных данных:</w:t>
      </w:r>
    </w:p>
    <w:p w14:paraId="151D79F5" w14:textId="77777777" w:rsidR="00AD2CBB" w:rsidRDefault="00871046">
      <w:pPr>
        <w:pStyle w:val="ad"/>
        <w:tabs>
          <w:tab w:val="left" w:pos="993"/>
        </w:tabs>
        <w:spacing w:line="276" w:lineRule="auto"/>
        <w:ind w:left="0"/>
        <w:rPr>
          <w:sz w:val="24"/>
          <w:szCs w:val="24"/>
          <w:lang w:eastAsia="ru-RU"/>
        </w:rPr>
      </w:pPr>
      <w:bookmarkStart w:id="13" w:name="_Hlk164247913"/>
      <w:r>
        <w:rPr>
          <w:sz w:val="24"/>
          <w:szCs w:val="24"/>
          <w:lang w:eastAsia="ru-RU"/>
        </w:rPr>
        <w:t>проведение собеседований, подбор персонала</w:t>
      </w:r>
      <w:bookmarkEnd w:id="13"/>
      <w:r>
        <w:rPr>
          <w:sz w:val="24"/>
          <w:szCs w:val="24"/>
          <w:lang w:eastAsia="ru-RU"/>
        </w:rPr>
        <w:t>.</w:t>
      </w:r>
    </w:p>
    <w:p w14:paraId="26DC6C38" w14:textId="77777777" w:rsidR="00AD2CBB" w:rsidRDefault="00871046">
      <w:pPr>
        <w:pStyle w:val="ad"/>
        <w:tabs>
          <w:tab w:val="left" w:pos="993"/>
        </w:tabs>
        <w:spacing w:line="276" w:lineRule="auto"/>
        <w:ind w:left="0"/>
        <w:rPr>
          <w:sz w:val="24"/>
          <w:szCs w:val="24"/>
          <w:lang w:eastAsia="ru-RU"/>
        </w:rPr>
      </w:pPr>
      <w:r>
        <w:rPr>
          <w:sz w:val="24"/>
          <w:szCs w:val="24"/>
          <w:lang w:eastAsia="ru-RU"/>
        </w:rPr>
        <w:t>Категории персональных данных, обрабатываемых с указанной целью:</w:t>
      </w:r>
    </w:p>
    <w:p w14:paraId="71306D5E" w14:textId="4BEF08CE" w:rsidR="00AD2CBB" w:rsidRDefault="003B1E41">
      <w:pPr>
        <w:pStyle w:val="ad"/>
        <w:tabs>
          <w:tab w:val="left" w:pos="993"/>
        </w:tabs>
        <w:spacing w:line="276" w:lineRule="auto"/>
        <w:ind w:left="0"/>
        <w:rPr>
          <w:sz w:val="24"/>
          <w:szCs w:val="24"/>
          <w:lang w:eastAsia="ru-RU"/>
        </w:rPr>
      </w:pPr>
      <w:proofErr w:type="gramStart"/>
      <w:r>
        <w:rPr>
          <w:sz w:val="24"/>
          <w:szCs w:val="24"/>
          <w:lang w:eastAsia="ru-RU"/>
        </w:rPr>
        <w:t>фамилия, имя, отчество; пол; место, год и дата рождения; адрес места жительства; паспортные данные; телефонный номер (домашний, рабочий, мобильный); адрес электронной почты; семейное положение; информация об образовании (наименование образовательной организации, сведения о документах, подтверждающие образование: наименование, номер, дата выдачи, специальность); профессия; информация о трудовом стаже (место работы, должность, период работы, период работы, причины увольнения);</w:t>
      </w:r>
      <w:proofErr w:type="gramEnd"/>
      <w:r>
        <w:rPr>
          <w:sz w:val="24"/>
          <w:szCs w:val="24"/>
          <w:lang w:eastAsia="ru-RU"/>
        </w:rPr>
        <w:t xml:space="preserve"> ИНН; СНИЛС; документы об ученой степени и звании (при наличии); сведения о повышении квалификации и профессиональной переподготовке</w:t>
      </w:r>
      <w:r w:rsidR="00871046">
        <w:rPr>
          <w:sz w:val="24"/>
          <w:szCs w:val="24"/>
          <w:lang w:eastAsia="ru-RU"/>
        </w:rPr>
        <w:t>.</w:t>
      </w:r>
    </w:p>
    <w:p w14:paraId="69E0A4DC" w14:textId="77777777" w:rsidR="00AD2CBB" w:rsidRDefault="00871046">
      <w:pPr>
        <w:pStyle w:val="ad"/>
        <w:tabs>
          <w:tab w:val="left" w:pos="993"/>
        </w:tabs>
        <w:spacing w:line="276" w:lineRule="auto"/>
        <w:ind w:left="0"/>
        <w:rPr>
          <w:sz w:val="24"/>
          <w:szCs w:val="24"/>
          <w:lang w:eastAsia="ru-RU"/>
        </w:rPr>
      </w:pPr>
      <w:r>
        <w:rPr>
          <w:sz w:val="24"/>
          <w:szCs w:val="24"/>
          <w:lang w:eastAsia="ru-RU"/>
        </w:rPr>
        <w:t>Категории субъектов, персональные данные которых обрабатываются с указанной целью:</w:t>
      </w:r>
    </w:p>
    <w:p w14:paraId="6A21738C" w14:textId="7BD6E344" w:rsidR="00AD2CBB" w:rsidRDefault="00871046">
      <w:pPr>
        <w:pStyle w:val="ad"/>
        <w:tabs>
          <w:tab w:val="left" w:pos="993"/>
        </w:tabs>
        <w:spacing w:line="276" w:lineRule="auto"/>
        <w:ind w:left="0"/>
        <w:rPr>
          <w:sz w:val="24"/>
          <w:szCs w:val="24"/>
          <w:lang w:eastAsia="ru-RU"/>
        </w:rPr>
      </w:pPr>
      <w:r>
        <w:rPr>
          <w:sz w:val="24"/>
          <w:szCs w:val="24"/>
          <w:lang w:eastAsia="ru-RU"/>
        </w:rPr>
        <w:t>соискатели на вакантные должности</w:t>
      </w:r>
      <w:r w:rsidR="00865E98">
        <w:rPr>
          <w:sz w:val="24"/>
          <w:szCs w:val="24"/>
          <w:lang w:eastAsia="ru-RU"/>
        </w:rPr>
        <w:t xml:space="preserve"> </w:t>
      </w:r>
      <w:proofErr w:type="gramStart"/>
      <w:r w:rsidR="00865E98">
        <w:rPr>
          <w:sz w:val="24"/>
          <w:szCs w:val="24"/>
          <w:lang w:eastAsia="ru-RU"/>
        </w:rPr>
        <w:t>в</w:t>
      </w:r>
      <w:proofErr w:type="gramEnd"/>
      <w:r w:rsidR="00865E98">
        <w:rPr>
          <w:sz w:val="24"/>
          <w:szCs w:val="24"/>
          <w:lang w:eastAsia="ru-RU"/>
        </w:rPr>
        <w:t xml:space="preserve"> </w:t>
      </w:r>
      <w:proofErr w:type="gramStart"/>
      <w:r w:rsidR="00865E98">
        <w:rPr>
          <w:sz w:val="24"/>
          <w:szCs w:val="24"/>
          <w:lang w:eastAsia="ru-RU"/>
        </w:rPr>
        <w:t>ЮЛ</w:t>
      </w:r>
      <w:proofErr w:type="gramEnd"/>
      <w:r w:rsidR="00865E98">
        <w:rPr>
          <w:sz w:val="24"/>
          <w:szCs w:val="24"/>
          <w:lang w:eastAsia="ru-RU"/>
        </w:rPr>
        <w:t xml:space="preserve"> ТС «Байрам»</w:t>
      </w:r>
      <w:r>
        <w:rPr>
          <w:sz w:val="24"/>
          <w:szCs w:val="24"/>
          <w:lang w:eastAsia="ru-RU"/>
        </w:rPr>
        <w:t>.</w:t>
      </w:r>
    </w:p>
    <w:p w14:paraId="205AA3B8" w14:textId="77777777" w:rsidR="00AD2CBB" w:rsidRDefault="00871046">
      <w:pPr>
        <w:pStyle w:val="ad"/>
        <w:tabs>
          <w:tab w:val="left" w:pos="993"/>
        </w:tabs>
        <w:spacing w:line="276" w:lineRule="auto"/>
        <w:ind w:left="0"/>
        <w:rPr>
          <w:sz w:val="24"/>
          <w:szCs w:val="24"/>
          <w:lang w:eastAsia="ru-RU"/>
        </w:rPr>
      </w:pPr>
      <w:proofErr w:type="gramStart"/>
      <w:r>
        <w:rPr>
          <w:sz w:val="24"/>
          <w:szCs w:val="24"/>
          <w:lang w:eastAsia="ru-RU"/>
        </w:rPr>
        <w:t>Правовое (правовые) основание (основания) обработки персональных данных, осуществляемой с указанной целью:</w:t>
      </w:r>
      <w:proofErr w:type="gramEnd"/>
    </w:p>
    <w:p w14:paraId="504785DC" w14:textId="08860C29" w:rsidR="00AD2CBB" w:rsidRDefault="00871046">
      <w:pPr>
        <w:pStyle w:val="ad"/>
        <w:tabs>
          <w:tab w:val="left" w:pos="993"/>
        </w:tabs>
        <w:spacing w:line="276" w:lineRule="auto"/>
        <w:ind w:left="0"/>
        <w:rPr>
          <w:sz w:val="24"/>
          <w:szCs w:val="24"/>
          <w:lang w:eastAsia="ru-RU"/>
        </w:rPr>
      </w:pPr>
      <w:r>
        <w:rPr>
          <w:sz w:val="24"/>
          <w:szCs w:val="24"/>
          <w:lang w:eastAsia="ru-RU"/>
        </w:rPr>
        <w:t>обработка персональных данных осуществляется с согласия субъекта персональных данных на обработку его персональных данных.</w:t>
      </w:r>
    </w:p>
    <w:p w14:paraId="62E735B7" w14:textId="77777777" w:rsidR="00AD2CBB" w:rsidRDefault="00871046">
      <w:pPr>
        <w:pStyle w:val="ad"/>
        <w:tabs>
          <w:tab w:val="left" w:pos="993"/>
        </w:tabs>
        <w:spacing w:line="276" w:lineRule="auto"/>
        <w:ind w:left="0"/>
        <w:rPr>
          <w:sz w:val="24"/>
          <w:szCs w:val="24"/>
          <w:lang w:eastAsia="ru-RU"/>
        </w:rPr>
      </w:pPr>
      <w:r>
        <w:rPr>
          <w:sz w:val="24"/>
          <w:szCs w:val="24"/>
          <w:lang w:eastAsia="ru-RU"/>
        </w:rPr>
        <w:t>Перечень действий с персональными данными, осуществляемых с указанной целью:</w:t>
      </w:r>
    </w:p>
    <w:p w14:paraId="5B04A3CA" w14:textId="77777777" w:rsidR="00AD2CBB" w:rsidRDefault="00871046">
      <w:pPr>
        <w:pStyle w:val="ad"/>
        <w:tabs>
          <w:tab w:val="left" w:pos="993"/>
        </w:tabs>
        <w:spacing w:line="276" w:lineRule="auto"/>
        <w:ind w:left="0"/>
        <w:rPr>
          <w:sz w:val="24"/>
          <w:szCs w:val="24"/>
          <w:lang w:eastAsia="ru-RU"/>
        </w:rPr>
      </w:pPr>
      <w:proofErr w:type="gramStart"/>
      <w:r>
        <w:rPr>
          <w:sz w:val="24"/>
          <w:szCs w:val="24"/>
          <w:lang w:eastAsia="ru-RU"/>
        </w:rPr>
        <w:t>сбор, систематизация, хранение, извлечение, передача (предоставление, доступ), блокирование, уничтожение, запись, накопление, уточнение (обновление, изменение), использование, обезличивание, удаление.</w:t>
      </w:r>
      <w:proofErr w:type="gramEnd"/>
    </w:p>
    <w:p w14:paraId="5C0C7551" w14:textId="77777777" w:rsidR="00AD2CBB" w:rsidRDefault="00871046">
      <w:pPr>
        <w:pStyle w:val="ad"/>
        <w:tabs>
          <w:tab w:val="left" w:pos="993"/>
        </w:tabs>
        <w:spacing w:line="276" w:lineRule="auto"/>
        <w:ind w:left="0"/>
        <w:rPr>
          <w:sz w:val="24"/>
          <w:szCs w:val="24"/>
          <w:lang w:eastAsia="ru-RU"/>
        </w:rPr>
      </w:pPr>
      <w:r>
        <w:rPr>
          <w:sz w:val="24"/>
          <w:szCs w:val="24"/>
          <w:lang w:eastAsia="ru-RU"/>
        </w:rPr>
        <w:t>Способы обработки персональных данных, используемых с указанной целью:</w:t>
      </w:r>
    </w:p>
    <w:p w14:paraId="64FD84B5" w14:textId="77777777" w:rsidR="00AD2CBB" w:rsidRDefault="00871046">
      <w:pPr>
        <w:pStyle w:val="ad"/>
        <w:tabs>
          <w:tab w:val="left" w:pos="993"/>
        </w:tabs>
        <w:spacing w:line="276" w:lineRule="auto"/>
        <w:ind w:left="0"/>
        <w:rPr>
          <w:sz w:val="24"/>
          <w:szCs w:val="24"/>
          <w:lang w:eastAsia="ru-RU"/>
        </w:rPr>
      </w:pPr>
      <w:r>
        <w:rPr>
          <w:sz w:val="24"/>
          <w:szCs w:val="24"/>
          <w:lang w:eastAsia="ru-RU"/>
        </w:rPr>
        <w:t>смешанная обработка с передачей по внутренней сети юридического лица с передачей по сети Интернет.</w:t>
      </w:r>
    </w:p>
    <w:p w14:paraId="6CD8FD40" w14:textId="77777777" w:rsidR="00AD2CBB" w:rsidRDefault="00871046">
      <w:pPr>
        <w:pStyle w:val="ad"/>
        <w:numPr>
          <w:ilvl w:val="0"/>
          <w:numId w:val="47"/>
        </w:numPr>
        <w:tabs>
          <w:tab w:val="left" w:pos="993"/>
        </w:tabs>
        <w:spacing w:line="276" w:lineRule="auto"/>
        <w:ind w:left="0" w:firstLine="709"/>
        <w:rPr>
          <w:sz w:val="24"/>
          <w:szCs w:val="24"/>
          <w:lang w:eastAsia="ru-RU"/>
        </w:rPr>
      </w:pPr>
      <w:r>
        <w:rPr>
          <w:sz w:val="24"/>
          <w:szCs w:val="24"/>
          <w:lang w:eastAsia="ru-RU"/>
        </w:rPr>
        <w:t>Цель обработки персональных данных:</w:t>
      </w:r>
    </w:p>
    <w:p w14:paraId="5B7876DC" w14:textId="362D6EA6" w:rsidR="00AD2CBB" w:rsidRDefault="00C86B7E">
      <w:pPr>
        <w:pStyle w:val="ad"/>
        <w:tabs>
          <w:tab w:val="left" w:pos="993"/>
        </w:tabs>
        <w:spacing w:line="276" w:lineRule="auto"/>
        <w:ind w:left="0"/>
        <w:rPr>
          <w:sz w:val="24"/>
          <w:szCs w:val="24"/>
          <w:lang w:eastAsia="ru-RU"/>
        </w:rPr>
      </w:pPr>
      <w:r>
        <w:rPr>
          <w:sz w:val="24"/>
          <w:szCs w:val="24"/>
          <w:lang w:eastAsia="ru-RU"/>
        </w:rPr>
        <w:t>Обучение сотрудников</w:t>
      </w:r>
      <w:r w:rsidR="00871046">
        <w:rPr>
          <w:sz w:val="24"/>
          <w:szCs w:val="24"/>
          <w:lang w:eastAsia="ru-RU"/>
        </w:rPr>
        <w:t>.</w:t>
      </w:r>
    </w:p>
    <w:p w14:paraId="3774C471" w14:textId="77777777" w:rsidR="00AD2CBB" w:rsidRDefault="00871046">
      <w:pPr>
        <w:pStyle w:val="ad"/>
        <w:tabs>
          <w:tab w:val="left" w:pos="993"/>
        </w:tabs>
        <w:spacing w:line="276" w:lineRule="auto"/>
        <w:ind w:left="0"/>
        <w:rPr>
          <w:sz w:val="24"/>
          <w:szCs w:val="24"/>
          <w:lang w:eastAsia="ru-RU"/>
        </w:rPr>
      </w:pPr>
      <w:r>
        <w:rPr>
          <w:sz w:val="24"/>
          <w:szCs w:val="24"/>
          <w:lang w:eastAsia="ru-RU"/>
        </w:rPr>
        <w:t>Категории персональных данных, обрабатываемых с указанной целью:</w:t>
      </w:r>
    </w:p>
    <w:p w14:paraId="15A0F9D2" w14:textId="77230259" w:rsidR="00AD2CBB" w:rsidRDefault="00871046">
      <w:pPr>
        <w:pStyle w:val="ad"/>
        <w:tabs>
          <w:tab w:val="left" w:pos="993"/>
        </w:tabs>
        <w:spacing w:line="276" w:lineRule="auto"/>
        <w:ind w:left="0"/>
        <w:rPr>
          <w:sz w:val="24"/>
          <w:szCs w:val="24"/>
          <w:lang w:eastAsia="ru-RU"/>
        </w:rPr>
      </w:pPr>
      <w:r>
        <w:rPr>
          <w:sz w:val="24"/>
          <w:szCs w:val="24"/>
          <w:lang w:eastAsia="ru-RU"/>
        </w:rPr>
        <w:t xml:space="preserve">фамилия, имя, отчество; место работы; </w:t>
      </w:r>
      <w:r w:rsidR="00C86B7E">
        <w:rPr>
          <w:sz w:val="24"/>
          <w:szCs w:val="24"/>
          <w:lang w:eastAsia="ru-RU"/>
        </w:rPr>
        <w:t>адрес места жительства;</w:t>
      </w:r>
      <w:r>
        <w:rPr>
          <w:sz w:val="24"/>
          <w:szCs w:val="24"/>
          <w:lang w:eastAsia="ru-RU"/>
        </w:rPr>
        <w:t xml:space="preserve"> телефонный номер.</w:t>
      </w:r>
    </w:p>
    <w:p w14:paraId="5B9CADCD" w14:textId="77777777" w:rsidR="00AD2CBB" w:rsidRDefault="00871046">
      <w:pPr>
        <w:pStyle w:val="ad"/>
        <w:tabs>
          <w:tab w:val="left" w:pos="993"/>
        </w:tabs>
        <w:spacing w:line="276" w:lineRule="auto"/>
        <w:ind w:left="0"/>
        <w:rPr>
          <w:sz w:val="24"/>
          <w:szCs w:val="24"/>
          <w:lang w:eastAsia="ru-RU"/>
        </w:rPr>
      </w:pPr>
      <w:r>
        <w:rPr>
          <w:sz w:val="24"/>
          <w:szCs w:val="24"/>
          <w:lang w:eastAsia="ru-RU"/>
        </w:rPr>
        <w:t>Категории субъектов, персональные данные которых обрабатываются с указанной целью:</w:t>
      </w:r>
    </w:p>
    <w:p w14:paraId="24C47A60" w14:textId="1C7B55C7" w:rsidR="00AD2CBB" w:rsidRDefault="00C86B7E">
      <w:pPr>
        <w:pStyle w:val="ad"/>
        <w:tabs>
          <w:tab w:val="left" w:pos="993"/>
        </w:tabs>
        <w:spacing w:line="276" w:lineRule="auto"/>
        <w:ind w:left="0"/>
        <w:rPr>
          <w:sz w:val="24"/>
          <w:szCs w:val="24"/>
          <w:lang w:eastAsia="ru-RU"/>
        </w:rPr>
      </w:pPr>
      <w:r>
        <w:rPr>
          <w:sz w:val="24"/>
          <w:szCs w:val="24"/>
          <w:lang w:eastAsia="ru-RU"/>
        </w:rPr>
        <w:t xml:space="preserve">работники, </w:t>
      </w:r>
      <w:r w:rsidR="00871046">
        <w:rPr>
          <w:sz w:val="24"/>
          <w:szCs w:val="24"/>
          <w:lang w:eastAsia="ru-RU"/>
        </w:rPr>
        <w:t>представи</w:t>
      </w:r>
      <w:r w:rsidR="00865E98">
        <w:rPr>
          <w:sz w:val="24"/>
          <w:szCs w:val="24"/>
          <w:lang w:eastAsia="ru-RU"/>
        </w:rPr>
        <w:t>тели и работники ЮЛ ТС «Байрам»</w:t>
      </w:r>
      <w:r w:rsidR="00871046">
        <w:rPr>
          <w:sz w:val="24"/>
          <w:szCs w:val="24"/>
          <w:lang w:eastAsia="ru-RU"/>
        </w:rPr>
        <w:t>.</w:t>
      </w:r>
    </w:p>
    <w:p w14:paraId="209773BE" w14:textId="77777777" w:rsidR="00AD2CBB" w:rsidRDefault="00871046">
      <w:pPr>
        <w:pStyle w:val="ad"/>
        <w:tabs>
          <w:tab w:val="left" w:pos="993"/>
        </w:tabs>
        <w:spacing w:line="276" w:lineRule="auto"/>
        <w:ind w:left="0"/>
        <w:rPr>
          <w:sz w:val="24"/>
          <w:szCs w:val="24"/>
          <w:lang w:eastAsia="ru-RU"/>
        </w:rPr>
      </w:pPr>
      <w:proofErr w:type="gramStart"/>
      <w:r>
        <w:rPr>
          <w:sz w:val="24"/>
          <w:szCs w:val="24"/>
          <w:lang w:eastAsia="ru-RU"/>
        </w:rPr>
        <w:t>Правовое (правовые) основание (основания) обработки персональных данных, осуществляемой с указанной целью:</w:t>
      </w:r>
      <w:proofErr w:type="gramEnd"/>
    </w:p>
    <w:p w14:paraId="6D4002B5" w14:textId="4ED5150C" w:rsidR="00AD2CBB" w:rsidRDefault="00871046">
      <w:pPr>
        <w:pStyle w:val="ad"/>
        <w:tabs>
          <w:tab w:val="left" w:pos="993"/>
        </w:tabs>
        <w:spacing w:line="276" w:lineRule="auto"/>
        <w:ind w:left="0"/>
        <w:rPr>
          <w:sz w:val="24"/>
          <w:szCs w:val="24"/>
          <w:lang w:eastAsia="ru-RU"/>
        </w:rPr>
      </w:pPr>
      <w:proofErr w:type="gramStart"/>
      <w:r>
        <w:rPr>
          <w:sz w:val="24"/>
          <w:szCs w:val="24"/>
          <w:lang w:eastAsia="ru-RU"/>
        </w:rPr>
        <w:t>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rPr>
          <w:sz w:val="24"/>
          <w:szCs w:val="24"/>
          <w:lang w:eastAsia="ru-RU"/>
        </w:rPr>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w:t>
      </w:r>
    </w:p>
    <w:p w14:paraId="1E72EAEE" w14:textId="77777777" w:rsidR="00865E98" w:rsidRDefault="00871046">
      <w:pPr>
        <w:pStyle w:val="ad"/>
        <w:tabs>
          <w:tab w:val="left" w:pos="993"/>
        </w:tabs>
        <w:spacing w:line="276" w:lineRule="auto"/>
        <w:ind w:left="0"/>
        <w:rPr>
          <w:sz w:val="24"/>
          <w:szCs w:val="24"/>
          <w:lang w:eastAsia="ru-RU"/>
        </w:rPr>
      </w:pPr>
      <w:r>
        <w:rPr>
          <w:sz w:val="24"/>
          <w:szCs w:val="24"/>
          <w:lang w:eastAsia="ru-RU"/>
        </w:rPr>
        <w:t>Перечень действий с персональными данными, осуществляемых с указанной целью:</w:t>
      </w:r>
    </w:p>
    <w:p w14:paraId="72263440" w14:textId="39AB7B5C" w:rsidR="00AD2CBB" w:rsidRDefault="00871046">
      <w:pPr>
        <w:pStyle w:val="ad"/>
        <w:tabs>
          <w:tab w:val="left" w:pos="993"/>
        </w:tabs>
        <w:spacing w:line="276" w:lineRule="auto"/>
        <w:ind w:left="0"/>
        <w:rPr>
          <w:sz w:val="24"/>
          <w:szCs w:val="24"/>
          <w:lang w:eastAsia="ru-RU"/>
        </w:rPr>
      </w:pPr>
      <w:proofErr w:type="gramStart"/>
      <w:r>
        <w:rPr>
          <w:sz w:val="24"/>
          <w:szCs w:val="24"/>
          <w:lang w:eastAsia="ru-RU"/>
        </w:rPr>
        <w:lastRenderedPageBreak/>
        <w:t>сбор, систематизация, хранение, извлечение, передача (предоставление, доступ), блокирование, уничтожение, запись, накопление, уточнение (обновление, изменение), использование, обезличивание, удаление.</w:t>
      </w:r>
      <w:proofErr w:type="gramEnd"/>
    </w:p>
    <w:p w14:paraId="3EAF7622" w14:textId="77777777" w:rsidR="00AD2CBB" w:rsidRDefault="00871046">
      <w:pPr>
        <w:pStyle w:val="ad"/>
        <w:tabs>
          <w:tab w:val="left" w:pos="993"/>
        </w:tabs>
        <w:spacing w:line="276" w:lineRule="auto"/>
        <w:ind w:left="0"/>
        <w:rPr>
          <w:sz w:val="24"/>
          <w:szCs w:val="24"/>
          <w:lang w:eastAsia="ru-RU"/>
        </w:rPr>
      </w:pPr>
      <w:r>
        <w:rPr>
          <w:sz w:val="24"/>
          <w:szCs w:val="24"/>
          <w:lang w:eastAsia="ru-RU"/>
        </w:rPr>
        <w:t>Способы обработки персональных данных, используемых с указанной целью:</w:t>
      </w:r>
    </w:p>
    <w:p w14:paraId="6C53CBFE" w14:textId="77777777" w:rsidR="00AD2CBB" w:rsidRDefault="00871046">
      <w:pPr>
        <w:pStyle w:val="ad"/>
        <w:tabs>
          <w:tab w:val="left" w:pos="993"/>
        </w:tabs>
        <w:spacing w:line="276" w:lineRule="auto"/>
        <w:ind w:left="0"/>
        <w:rPr>
          <w:sz w:val="24"/>
          <w:szCs w:val="24"/>
          <w:lang w:eastAsia="ru-RU"/>
        </w:rPr>
      </w:pPr>
      <w:r>
        <w:rPr>
          <w:sz w:val="24"/>
          <w:szCs w:val="24"/>
          <w:lang w:eastAsia="ru-RU"/>
        </w:rPr>
        <w:t>смешанная обработка с передачей по внутренней сети юридического лица с передачей по сети Интернет.</w:t>
      </w:r>
    </w:p>
    <w:p w14:paraId="65C5C0B7" w14:textId="77777777" w:rsidR="00AD2CBB" w:rsidRDefault="00871046">
      <w:pPr>
        <w:pStyle w:val="ad"/>
        <w:numPr>
          <w:ilvl w:val="0"/>
          <w:numId w:val="47"/>
        </w:numPr>
        <w:tabs>
          <w:tab w:val="left" w:pos="993"/>
        </w:tabs>
        <w:spacing w:line="276" w:lineRule="auto"/>
        <w:ind w:left="0" w:firstLine="709"/>
        <w:rPr>
          <w:sz w:val="24"/>
          <w:szCs w:val="24"/>
          <w:lang w:eastAsia="ru-RU"/>
        </w:rPr>
      </w:pPr>
      <w:r>
        <w:rPr>
          <w:sz w:val="24"/>
          <w:szCs w:val="24"/>
          <w:lang w:eastAsia="ru-RU"/>
        </w:rPr>
        <w:t>Цель обработки персональных данных:</w:t>
      </w:r>
    </w:p>
    <w:p w14:paraId="6E7F069E" w14:textId="317913AA" w:rsidR="00AD2CBB" w:rsidRDefault="00C86B7E">
      <w:pPr>
        <w:pStyle w:val="ad"/>
        <w:tabs>
          <w:tab w:val="left" w:pos="993"/>
        </w:tabs>
        <w:spacing w:line="276" w:lineRule="auto"/>
        <w:ind w:left="0"/>
        <w:rPr>
          <w:sz w:val="24"/>
          <w:szCs w:val="24"/>
          <w:lang w:eastAsia="ru-RU"/>
        </w:rPr>
      </w:pPr>
      <w:r w:rsidRPr="00C86B7E">
        <w:rPr>
          <w:sz w:val="24"/>
          <w:szCs w:val="24"/>
          <w:lang w:eastAsia="ru-RU"/>
        </w:rPr>
        <w:t>организация транспортировки сотрудников</w:t>
      </w:r>
      <w:r w:rsidR="00871046">
        <w:rPr>
          <w:sz w:val="24"/>
          <w:szCs w:val="24"/>
          <w:lang w:eastAsia="ru-RU"/>
        </w:rPr>
        <w:t>.</w:t>
      </w:r>
    </w:p>
    <w:p w14:paraId="1A2DC8F2" w14:textId="77777777" w:rsidR="00AD2CBB" w:rsidRDefault="00871046">
      <w:pPr>
        <w:pStyle w:val="ad"/>
        <w:tabs>
          <w:tab w:val="left" w:pos="993"/>
        </w:tabs>
        <w:spacing w:line="276" w:lineRule="auto"/>
        <w:ind w:left="0"/>
        <w:rPr>
          <w:sz w:val="24"/>
          <w:szCs w:val="24"/>
          <w:lang w:eastAsia="ru-RU"/>
        </w:rPr>
      </w:pPr>
      <w:r>
        <w:rPr>
          <w:sz w:val="24"/>
          <w:szCs w:val="24"/>
          <w:lang w:eastAsia="ru-RU"/>
        </w:rPr>
        <w:t>Категории персональных данных, обрабатываемых с указанной целью:</w:t>
      </w:r>
    </w:p>
    <w:p w14:paraId="6982B4F8" w14:textId="760CE66F" w:rsidR="00AD2CBB" w:rsidRDefault="00871046">
      <w:pPr>
        <w:pStyle w:val="ad"/>
        <w:tabs>
          <w:tab w:val="left" w:pos="993"/>
        </w:tabs>
        <w:spacing w:line="276" w:lineRule="auto"/>
        <w:ind w:left="0"/>
        <w:rPr>
          <w:sz w:val="24"/>
          <w:szCs w:val="24"/>
          <w:lang w:eastAsia="ru-RU"/>
        </w:rPr>
      </w:pPr>
      <w:r>
        <w:rPr>
          <w:sz w:val="24"/>
          <w:szCs w:val="24"/>
          <w:lang w:eastAsia="ru-RU"/>
        </w:rPr>
        <w:t xml:space="preserve">фамилия, имя, отчество, телефон, </w:t>
      </w:r>
      <w:r w:rsidR="00C86B7E">
        <w:rPr>
          <w:sz w:val="24"/>
          <w:szCs w:val="24"/>
          <w:lang w:eastAsia="ru-RU"/>
        </w:rPr>
        <w:t>паспортные данные</w:t>
      </w:r>
      <w:r>
        <w:rPr>
          <w:sz w:val="24"/>
          <w:szCs w:val="24"/>
          <w:lang w:eastAsia="ru-RU"/>
        </w:rPr>
        <w:t>; адрес</w:t>
      </w:r>
      <w:r w:rsidR="00C86B7E">
        <w:rPr>
          <w:sz w:val="24"/>
          <w:szCs w:val="24"/>
          <w:lang w:eastAsia="ru-RU"/>
        </w:rPr>
        <w:t xml:space="preserve"> места жительства</w:t>
      </w:r>
      <w:r>
        <w:rPr>
          <w:sz w:val="24"/>
          <w:szCs w:val="24"/>
          <w:lang w:eastAsia="ru-RU"/>
        </w:rPr>
        <w:t>.</w:t>
      </w:r>
    </w:p>
    <w:p w14:paraId="56656BC1" w14:textId="77777777" w:rsidR="00AD2CBB" w:rsidRDefault="00871046">
      <w:pPr>
        <w:pStyle w:val="ad"/>
        <w:tabs>
          <w:tab w:val="left" w:pos="993"/>
        </w:tabs>
        <w:spacing w:line="276" w:lineRule="auto"/>
        <w:ind w:left="0"/>
        <w:rPr>
          <w:sz w:val="24"/>
          <w:szCs w:val="24"/>
          <w:lang w:eastAsia="ru-RU"/>
        </w:rPr>
      </w:pPr>
      <w:r>
        <w:rPr>
          <w:sz w:val="24"/>
          <w:szCs w:val="24"/>
          <w:lang w:eastAsia="ru-RU"/>
        </w:rPr>
        <w:t>Категории субъектов, персональные данные которых обрабатываются с указанной целью:</w:t>
      </w:r>
    </w:p>
    <w:p w14:paraId="0BE3A6E7" w14:textId="5BCA2404" w:rsidR="00AD2CBB" w:rsidRDefault="00C86B7E">
      <w:pPr>
        <w:pStyle w:val="ad"/>
        <w:tabs>
          <w:tab w:val="left" w:pos="993"/>
        </w:tabs>
        <w:spacing w:line="276" w:lineRule="auto"/>
        <w:ind w:left="0"/>
        <w:rPr>
          <w:sz w:val="24"/>
          <w:szCs w:val="24"/>
          <w:lang w:eastAsia="ru-RU"/>
        </w:rPr>
      </w:pPr>
      <w:r>
        <w:rPr>
          <w:sz w:val="24"/>
          <w:szCs w:val="24"/>
          <w:lang w:eastAsia="ru-RU"/>
        </w:rPr>
        <w:t xml:space="preserve">работники, представители и работники </w:t>
      </w:r>
      <w:r w:rsidR="00865E98">
        <w:rPr>
          <w:sz w:val="24"/>
          <w:szCs w:val="24"/>
          <w:lang w:eastAsia="ru-RU"/>
        </w:rPr>
        <w:t>ЮЛ ТС «Байрам»</w:t>
      </w:r>
      <w:r w:rsidR="00871046">
        <w:rPr>
          <w:sz w:val="24"/>
          <w:szCs w:val="24"/>
          <w:lang w:eastAsia="ru-RU"/>
        </w:rPr>
        <w:t>.</w:t>
      </w:r>
    </w:p>
    <w:p w14:paraId="3786B2F3" w14:textId="77777777" w:rsidR="00AD2CBB" w:rsidRDefault="00871046">
      <w:pPr>
        <w:pStyle w:val="ad"/>
        <w:tabs>
          <w:tab w:val="left" w:pos="993"/>
        </w:tabs>
        <w:spacing w:line="276" w:lineRule="auto"/>
        <w:ind w:left="0"/>
        <w:rPr>
          <w:sz w:val="24"/>
          <w:szCs w:val="24"/>
          <w:lang w:eastAsia="ru-RU"/>
        </w:rPr>
      </w:pPr>
      <w:proofErr w:type="gramStart"/>
      <w:r>
        <w:rPr>
          <w:sz w:val="24"/>
          <w:szCs w:val="24"/>
          <w:lang w:eastAsia="ru-RU"/>
        </w:rPr>
        <w:t>Правовое (правовые) основание (основания) обработки персональных данных, осуществляемой с указанной целью:</w:t>
      </w:r>
      <w:proofErr w:type="gramEnd"/>
    </w:p>
    <w:p w14:paraId="458BF59C" w14:textId="5236D824" w:rsidR="00AD2CBB" w:rsidRDefault="00871046">
      <w:pPr>
        <w:pStyle w:val="ad"/>
        <w:tabs>
          <w:tab w:val="left" w:pos="993"/>
        </w:tabs>
        <w:spacing w:line="276" w:lineRule="auto"/>
        <w:ind w:left="0"/>
        <w:rPr>
          <w:sz w:val="24"/>
          <w:szCs w:val="24"/>
          <w:lang w:eastAsia="ru-RU"/>
        </w:rPr>
      </w:pPr>
      <w:proofErr w:type="gramStart"/>
      <w:r>
        <w:rPr>
          <w:sz w:val="24"/>
          <w:szCs w:val="24"/>
          <w:lang w:eastAsia="ru-RU"/>
        </w:rPr>
        <w:t>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rPr>
          <w:sz w:val="24"/>
          <w:szCs w:val="24"/>
          <w:lang w:eastAsia="ru-RU"/>
        </w:rPr>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w:t>
      </w:r>
    </w:p>
    <w:p w14:paraId="255A39A4" w14:textId="77777777" w:rsidR="00AD2CBB" w:rsidRDefault="00871046">
      <w:pPr>
        <w:pStyle w:val="ad"/>
        <w:tabs>
          <w:tab w:val="left" w:pos="993"/>
        </w:tabs>
        <w:spacing w:line="276" w:lineRule="auto"/>
        <w:ind w:left="0"/>
        <w:rPr>
          <w:sz w:val="24"/>
          <w:szCs w:val="24"/>
          <w:lang w:eastAsia="ru-RU"/>
        </w:rPr>
      </w:pPr>
      <w:r>
        <w:rPr>
          <w:sz w:val="24"/>
          <w:szCs w:val="24"/>
          <w:lang w:eastAsia="ru-RU"/>
        </w:rPr>
        <w:t>Перечень действий с персональными данными, осуществляемых с указанной целью:</w:t>
      </w:r>
    </w:p>
    <w:p w14:paraId="1162057F" w14:textId="77777777" w:rsidR="00AD2CBB" w:rsidRDefault="00871046">
      <w:pPr>
        <w:pStyle w:val="ad"/>
        <w:tabs>
          <w:tab w:val="left" w:pos="993"/>
        </w:tabs>
        <w:spacing w:line="276" w:lineRule="auto"/>
        <w:ind w:left="0"/>
        <w:rPr>
          <w:sz w:val="24"/>
          <w:szCs w:val="24"/>
          <w:lang w:eastAsia="ru-RU"/>
        </w:rPr>
      </w:pPr>
      <w:proofErr w:type="gramStart"/>
      <w:r>
        <w:rPr>
          <w:sz w:val="24"/>
          <w:szCs w:val="24"/>
          <w:lang w:eastAsia="ru-RU"/>
        </w:rPr>
        <w:t>сбор, систематизация, хранение, извлечение, передача (предоставление, доступ), блокирование, уничтожение, запись, накопление, уточнение (обновление, изменение), использование, обезличивание, удаление.</w:t>
      </w:r>
      <w:proofErr w:type="gramEnd"/>
    </w:p>
    <w:p w14:paraId="7879A676" w14:textId="77777777" w:rsidR="00AD2CBB" w:rsidRDefault="00871046">
      <w:pPr>
        <w:pStyle w:val="ad"/>
        <w:tabs>
          <w:tab w:val="left" w:pos="993"/>
        </w:tabs>
        <w:spacing w:line="276" w:lineRule="auto"/>
        <w:ind w:left="0"/>
        <w:rPr>
          <w:sz w:val="24"/>
          <w:szCs w:val="24"/>
          <w:lang w:eastAsia="ru-RU"/>
        </w:rPr>
      </w:pPr>
      <w:r>
        <w:rPr>
          <w:sz w:val="24"/>
          <w:szCs w:val="24"/>
          <w:lang w:eastAsia="ru-RU"/>
        </w:rPr>
        <w:t>Способы обработки персональных данных, используемых с указанной целью:</w:t>
      </w:r>
    </w:p>
    <w:p w14:paraId="6DF3E816" w14:textId="77777777" w:rsidR="00AD2CBB" w:rsidRDefault="00871046">
      <w:pPr>
        <w:pStyle w:val="ad"/>
        <w:tabs>
          <w:tab w:val="left" w:pos="993"/>
        </w:tabs>
        <w:spacing w:line="276" w:lineRule="auto"/>
        <w:ind w:left="0"/>
        <w:rPr>
          <w:sz w:val="24"/>
          <w:szCs w:val="24"/>
          <w:lang w:eastAsia="ru-RU"/>
        </w:rPr>
      </w:pPr>
      <w:r>
        <w:rPr>
          <w:sz w:val="24"/>
          <w:szCs w:val="24"/>
          <w:lang w:eastAsia="ru-RU"/>
        </w:rPr>
        <w:t>смешанная обработка с передачей по внутренней сети юридического лица с передачей по сети Интернет.</w:t>
      </w:r>
    </w:p>
    <w:p w14:paraId="1AA36879" w14:textId="76CC6B07" w:rsidR="002843D2" w:rsidRPr="002843D2" w:rsidRDefault="002843D2" w:rsidP="002843D2">
      <w:pPr>
        <w:pStyle w:val="ad"/>
        <w:numPr>
          <w:ilvl w:val="0"/>
          <w:numId w:val="47"/>
        </w:numPr>
        <w:tabs>
          <w:tab w:val="left" w:pos="993"/>
        </w:tabs>
        <w:spacing w:line="276" w:lineRule="auto"/>
        <w:ind w:hanging="11"/>
        <w:rPr>
          <w:sz w:val="24"/>
          <w:szCs w:val="24"/>
        </w:rPr>
      </w:pPr>
      <w:r w:rsidRPr="002843D2">
        <w:rPr>
          <w:sz w:val="24"/>
          <w:szCs w:val="24"/>
        </w:rPr>
        <w:t>Цель обработки персональных данных:</w:t>
      </w:r>
    </w:p>
    <w:p w14:paraId="09EB9EDC" w14:textId="77777777" w:rsidR="002843D2" w:rsidRDefault="002843D2" w:rsidP="002843D2">
      <w:pPr>
        <w:pStyle w:val="ad"/>
        <w:tabs>
          <w:tab w:val="left" w:pos="993"/>
        </w:tabs>
        <w:spacing w:line="276" w:lineRule="auto"/>
        <w:ind w:left="0"/>
        <w:rPr>
          <w:sz w:val="24"/>
          <w:szCs w:val="24"/>
          <w:lang w:eastAsia="ru-RU"/>
        </w:rPr>
      </w:pPr>
      <w:r>
        <w:rPr>
          <w:sz w:val="24"/>
          <w:szCs w:val="24"/>
          <w:lang w:eastAsia="ru-RU"/>
        </w:rPr>
        <w:t>проведение розыгрышей и акций, маркетинговые исследования.</w:t>
      </w:r>
    </w:p>
    <w:p w14:paraId="2F3A1A8A" w14:textId="77777777" w:rsidR="002843D2" w:rsidRDefault="002843D2" w:rsidP="002843D2">
      <w:pPr>
        <w:pStyle w:val="ad"/>
        <w:tabs>
          <w:tab w:val="left" w:pos="993"/>
        </w:tabs>
        <w:spacing w:line="276" w:lineRule="auto"/>
        <w:ind w:left="0"/>
        <w:rPr>
          <w:sz w:val="24"/>
          <w:szCs w:val="24"/>
          <w:lang w:eastAsia="ru-RU"/>
        </w:rPr>
      </w:pPr>
      <w:r>
        <w:rPr>
          <w:sz w:val="24"/>
          <w:szCs w:val="24"/>
          <w:lang w:eastAsia="ru-RU"/>
        </w:rPr>
        <w:t>Категории персональных данных, обрабатываемых с указанной целью:</w:t>
      </w:r>
    </w:p>
    <w:p w14:paraId="6318F7F2" w14:textId="77777777" w:rsidR="002843D2" w:rsidRDefault="002843D2" w:rsidP="002843D2">
      <w:pPr>
        <w:pStyle w:val="ad"/>
        <w:tabs>
          <w:tab w:val="left" w:pos="993"/>
        </w:tabs>
        <w:spacing w:line="276" w:lineRule="auto"/>
        <w:ind w:left="0"/>
        <w:rPr>
          <w:sz w:val="24"/>
          <w:szCs w:val="24"/>
          <w:lang w:eastAsia="ru-RU"/>
        </w:rPr>
      </w:pPr>
      <w:r>
        <w:rPr>
          <w:sz w:val="24"/>
          <w:szCs w:val="24"/>
          <w:lang w:eastAsia="ru-RU"/>
        </w:rPr>
        <w:t>фамилия, имя, телефон, электронная почта, дата рождения, пол.</w:t>
      </w:r>
    </w:p>
    <w:p w14:paraId="4FECFA9F" w14:textId="77777777" w:rsidR="002843D2" w:rsidRDefault="002843D2" w:rsidP="002843D2">
      <w:pPr>
        <w:pStyle w:val="ad"/>
        <w:tabs>
          <w:tab w:val="left" w:pos="993"/>
        </w:tabs>
        <w:spacing w:line="276" w:lineRule="auto"/>
        <w:ind w:left="0"/>
        <w:rPr>
          <w:sz w:val="24"/>
          <w:szCs w:val="24"/>
          <w:lang w:eastAsia="ru-RU"/>
        </w:rPr>
      </w:pPr>
      <w:r>
        <w:rPr>
          <w:sz w:val="24"/>
          <w:szCs w:val="24"/>
          <w:lang w:eastAsia="ru-RU"/>
        </w:rPr>
        <w:t>Категории субъектов, персональные данные которых обрабатываются с указанной целью:</w:t>
      </w:r>
    </w:p>
    <w:p w14:paraId="51577B54" w14:textId="79C3F18B" w:rsidR="002843D2" w:rsidRDefault="00D46709" w:rsidP="002843D2">
      <w:pPr>
        <w:pStyle w:val="ad"/>
        <w:tabs>
          <w:tab w:val="left" w:pos="993"/>
        </w:tabs>
        <w:spacing w:line="276" w:lineRule="auto"/>
        <w:ind w:left="0"/>
        <w:rPr>
          <w:sz w:val="24"/>
          <w:szCs w:val="24"/>
          <w:lang w:eastAsia="ru-RU"/>
        </w:rPr>
      </w:pPr>
      <w:r>
        <w:rPr>
          <w:sz w:val="24"/>
          <w:szCs w:val="24"/>
          <w:lang w:eastAsia="ru-RU"/>
        </w:rPr>
        <w:t>К</w:t>
      </w:r>
      <w:r w:rsidR="002843D2">
        <w:rPr>
          <w:sz w:val="24"/>
          <w:szCs w:val="24"/>
          <w:lang w:eastAsia="ru-RU"/>
        </w:rPr>
        <w:t>лиенты</w:t>
      </w:r>
      <w:r>
        <w:rPr>
          <w:sz w:val="24"/>
          <w:szCs w:val="24"/>
          <w:lang w:eastAsia="ru-RU"/>
        </w:rPr>
        <w:t xml:space="preserve"> ЮЛ ТС «Байрам»</w:t>
      </w:r>
      <w:r w:rsidR="002843D2">
        <w:rPr>
          <w:sz w:val="24"/>
          <w:szCs w:val="24"/>
          <w:lang w:eastAsia="ru-RU"/>
        </w:rPr>
        <w:t>.</w:t>
      </w:r>
    </w:p>
    <w:p w14:paraId="24232FFE" w14:textId="77777777" w:rsidR="002843D2" w:rsidRDefault="002843D2" w:rsidP="002843D2">
      <w:pPr>
        <w:pStyle w:val="ad"/>
        <w:tabs>
          <w:tab w:val="left" w:pos="993"/>
        </w:tabs>
        <w:spacing w:line="276" w:lineRule="auto"/>
        <w:ind w:left="0"/>
        <w:rPr>
          <w:sz w:val="24"/>
          <w:szCs w:val="24"/>
          <w:lang w:eastAsia="ru-RU"/>
        </w:rPr>
      </w:pPr>
      <w:proofErr w:type="gramStart"/>
      <w:r>
        <w:rPr>
          <w:sz w:val="24"/>
          <w:szCs w:val="24"/>
          <w:lang w:eastAsia="ru-RU"/>
        </w:rPr>
        <w:t>Правовое (правовые) основание (основания) обработки персональных данных, осуществляемой с указанной целью:</w:t>
      </w:r>
      <w:proofErr w:type="gramEnd"/>
    </w:p>
    <w:p w14:paraId="74F4DB04" w14:textId="77777777" w:rsidR="002843D2" w:rsidRDefault="002843D2" w:rsidP="002843D2">
      <w:pPr>
        <w:pStyle w:val="ad"/>
        <w:tabs>
          <w:tab w:val="left" w:pos="993"/>
        </w:tabs>
        <w:spacing w:line="276" w:lineRule="auto"/>
        <w:ind w:left="0"/>
        <w:rPr>
          <w:sz w:val="24"/>
          <w:szCs w:val="24"/>
          <w:lang w:eastAsia="ru-RU"/>
        </w:rPr>
      </w:pPr>
      <w:proofErr w:type="gramStart"/>
      <w:r>
        <w:rPr>
          <w:sz w:val="24"/>
          <w:szCs w:val="24"/>
          <w:lang w:eastAsia="ru-RU"/>
        </w:rPr>
        <w:t>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rPr>
          <w:sz w:val="24"/>
          <w:szCs w:val="24"/>
          <w:lang w:eastAsia="ru-RU"/>
        </w:rPr>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w:t>
      </w:r>
    </w:p>
    <w:p w14:paraId="70832E0C" w14:textId="77777777" w:rsidR="002843D2" w:rsidRDefault="002843D2" w:rsidP="002843D2">
      <w:pPr>
        <w:pStyle w:val="ad"/>
        <w:tabs>
          <w:tab w:val="left" w:pos="993"/>
        </w:tabs>
        <w:spacing w:line="276" w:lineRule="auto"/>
        <w:ind w:left="0"/>
        <w:rPr>
          <w:sz w:val="24"/>
          <w:szCs w:val="24"/>
          <w:lang w:eastAsia="ru-RU"/>
        </w:rPr>
      </w:pPr>
      <w:r>
        <w:rPr>
          <w:sz w:val="24"/>
          <w:szCs w:val="24"/>
          <w:lang w:eastAsia="ru-RU"/>
        </w:rPr>
        <w:lastRenderedPageBreak/>
        <w:t>Перечень действий с персональными данными, осуществляемых с указанной целью:</w:t>
      </w:r>
    </w:p>
    <w:p w14:paraId="738A7D77" w14:textId="77777777" w:rsidR="002843D2" w:rsidRDefault="002843D2" w:rsidP="002843D2">
      <w:pPr>
        <w:pStyle w:val="ad"/>
        <w:tabs>
          <w:tab w:val="left" w:pos="993"/>
        </w:tabs>
        <w:spacing w:line="276" w:lineRule="auto"/>
        <w:ind w:left="0"/>
        <w:rPr>
          <w:sz w:val="24"/>
          <w:szCs w:val="24"/>
          <w:lang w:eastAsia="ru-RU"/>
        </w:rPr>
      </w:pPr>
      <w:proofErr w:type="gramStart"/>
      <w:r>
        <w:rPr>
          <w:sz w:val="24"/>
          <w:szCs w:val="24"/>
          <w:lang w:eastAsia="ru-RU"/>
        </w:rPr>
        <w:t>сбор, систематизация, хранение, извлечение, передача (предоставление, доступ), блокирование, уничтожение, запись, накопление, уточнение (обновление, изменение), использование, обезличивание, удаление.</w:t>
      </w:r>
      <w:proofErr w:type="gramEnd"/>
    </w:p>
    <w:p w14:paraId="22FC28DB" w14:textId="77777777" w:rsidR="002843D2" w:rsidRDefault="002843D2" w:rsidP="002843D2">
      <w:pPr>
        <w:pStyle w:val="ad"/>
        <w:tabs>
          <w:tab w:val="left" w:pos="993"/>
        </w:tabs>
        <w:spacing w:line="276" w:lineRule="auto"/>
        <w:ind w:left="0"/>
        <w:rPr>
          <w:sz w:val="24"/>
          <w:szCs w:val="24"/>
          <w:lang w:eastAsia="ru-RU"/>
        </w:rPr>
      </w:pPr>
      <w:r>
        <w:rPr>
          <w:sz w:val="24"/>
          <w:szCs w:val="24"/>
          <w:lang w:eastAsia="ru-RU"/>
        </w:rPr>
        <w:t>Способы обработки персональных данных, используемых с указанной целью:</w:t>
      </w:r>
    </w:p>
    <w:p w14:paraId="3EB81F51" w14:textId="77777777" w:rsidR="002843D2" w:rsidRDefault="002843D2" w:rsidP="002843D2">
      <w:pPr>
        <w:pStyle w:val="ad"/>
        <w:tabs>
          <w:tab w:val="left" w:pos="993"/>
        </w:tabs>
        <w:spacing w:line="276" w:lineRule="auto"/>
        <w:ind w:left="0"/>
        <w:rPr>
          <w:sz w:val="24"/>
          <w:szCs w:val="24"/>
          <w:lang w:eastAsia="ru-RU"/>
        </w:rPr>
      </w:pPr>
      <w:r>
        <w:rPr>
          <w:sz w:val="24"/>
          <w:szCs w:val="24"/>
          <w:lang w:eastAsia="ru-RU"/>
        </w:rPr>
        <w:t>смешанная обработка с передачей по внутренней сети юридического лица с передачей по сети Интернет.</w:t>
      </w:r>
    </w:p>
    <w:p w14:paraId="579830BE" w14:textId="3883DF42" w:rsidR="00FF62AF" w:rsidRDefault="00FF62AF" w:rsidP="00FF62AF">
      <w:pPr>
        <w:tabs>
          <w:tab w:val="left" w:pos="993"/>
        </w:tabs>
        <w:spacing w:line="276" w:lineRule="auto"/>
        <w:ind w:left="709" w:firstLine="0"/>
        <w:rPr>
          <w:sz w:val="24"/>
          <w:szCs w:val="24"/>
        </w:rPr>
      </w:pPr>
      <w:r>
        <w:rPr>
          <w:sz w:val="24"/>
          <w:szCs w:val="24"/>
        </w:rPr>
        <w:t>6. Цель обработки персональных данных:</w:t>
      </w:r>
    </w:p>
    <w:p w14:paraId="0492CD22" w14:textId="77777777" w:rsidR="00FF62AF" w:rsidRDefault="00FF62AF" w:rsidP="00FF62AF">
      <w:pPr>
        <w:pStyle w:val="ad"/>
        <w:tabs>
          <w:tab w:val="left" w:pos="993"/>
        </w:tabs>
        <w:spacing w:line="276" w:lineRule="auto"/>
        <w:ind w:firstLine="0"/>
        <w:rPr>
          <w:sz w:val="24"/>
          <w:szCs w:val="24"/>
          <w:lang w:eastAsia="ru-RU"/>
        </w:rPr>
      </w:pPr>
      <w:r>
        <w:rPr>
          <w:sz w:val="24"/>
          <w:szCs w:val="24"/>
          <w:lang w:eastAsia="ru-RU"/>
        </w:rPr>
        <w:t>заключение и исполнение договоров гражданско-правового характера.</w:t>
      </w:r>
    </w:p>
    <w:p w14:paraId="0ED4383E" w14:textId="77777777" w:rsidR="00FF62AF" w:rsidRDefault="00FF62AF" w:rsidP="00FF62AF">
      <w:pPr>
        <w:pStyle w:val="ad"/>
        <w:tabs>
          <w:tab w:val="left" w:pos="993"/>
        </w:tabs>
        <w:spacing w:line="276" w:lineRule="auto"/>
        <w:ind w:left="0"/>
        <w:rPr>
          <w:sz w:val="24"/>
          <w:szCs w:val="24"/>
          <w:lang w:eastAsia="ru-RU"/>
        </w:rPr>
      </w:pPr>
      <w:r>
        <w:rPr>
          <w:sz w:val="24"/>
          <w:szCs w:val="24"/>
          <w:lang w:eastAsia="ru-RU"/>
        </w:rPr>
        <w:t>Категории персональных данных, обрабатываемых с указанной целью:</w:t>
      </w:r>
    </w:p>
    <w:p w14:paraId="7E7E6069" w14:textId="77777777" w:rsidR="00FF62AF" w:rsidRDefault="00FF62AF" w:rsidP="00FF62AF">
      <w:pPr>
        <w:pStyle w:val="ad"/>
        <w:tabs>
          <w:tab w:val="left" w:pos="993"/>
        </w:tabs>
        <w:spacing w:line="276" w:lineRule="auto"/>
        <w:ind w:left="0"/>
        <w:rPr>
          <w:sz w:val="24"/>
          <w:szCs w:val="24"/>
          <w:lang w:eastAsia="ru-RU"/>
        </w:rPr>
      </w:pPr>
      <w:r>
        <w:rPr>
          <w:sz w:val="24"/>
          <w:szCs w:val="24"/>
          <w:lang w:eastAsia="ru-RU"/>
        </w:rPr>
        <w:t>фамилия, имя, отчество, телефон, паспортные данные; адрес места жительства.</w:t>
      </w:r>
    </w:p>
    <w:p w14:paraId="51459DB2" w14:textId="77777777" w:rsidR="00FF62AF" w:rsidRDefault="00FF62AF" w:rsidP="00FF62AF">
      <w:pPr>
        <w:pStyle w:val="ad"/>
        <w:tabs>
          <w:tab w:val="left" w:pos="993"/>
        </w:tabs>
        <w:spacing w:line="276" w:lineRule="auto"/>
        <w:ind w:left="0"/>
        <w:rPr>
          <w:sz w:val="24"/>
          <w:szCs w:val="24"/>
          <w:lang w:eastAsia="ru-RU"/>
        </w:rPr>
      </w:pPr>
      <w:r>
        <w:rPr>
          <w:sz w:val="24"/>
          <w:szCs w:val="24"/>
          <w:lang w:eastAsia="ru-RU"/>
        </w:rPr>
        <w:t>Категории субъектов, персональные данные которых обрабатываются с указанной целью:</w:t>
      </w:r>
    </w:p>
    <w:p w14:paraId="76BF91BF" w14:textId="780C5D48" w:rsidR="00FF62AF" w:rsidRDefault="00FF62AF" w:rsidP="00FF62AF">
      <w:pPr>
        <w:pStyle w:val="ad"/>
        <w:tabs>
          <w:tab w:val="left" w:pos="993"/>
        </w:tabs>
        <w:spacing w:line="276" w:lineRule="auto"/>
        <w:ind w:left="0"/>
        <w:rPr>
          <w:sz w:val="24"/>
          <w:szCs w:val="24"/>
          <w:lang w:eastAsia="ru-RU"/>
        </w:rPr>
      </w:pPr>
      <w:r>
        <w:rPr>
          <w:sz w:val="24"/>
          <w:szCs w:val="24"/>
          <w:lang w:eastAsia="ru-RU"/>
        </w:rPr>
        <w:t xml:space="preserve">Контрагенты (в том числе, </w:t>
      </w:r>
      <w:proofErr w:type="gramStart"/>
      <w:r>
        <w:rPr>
          <w:sz w:val="24"/>
          <w:szCs w:val="24"/>
          <w:lang w:eastAsia="ru-RU"/>
        </w:rPr>
        <w:t>но</w:t>
      </w:r>
      <w:proofErr w:type="gramEnd"/>
      <w:r>
        <w:rPr>
          <w:sz w:val="24"/>
          <w:szCs w:val="24"/>
          <w:lang w:eastAsia="ru-RU"/>
        </w:rPr>
        <w:t xml:space="preserve"> не ограничиваясь: поставщики, исполнители/заказчики, подрядчики, арендодатели/арендаторы и т.д.)</w:t>
      </w:r>
      <w:r w:rsidR="0079294E">
        <w:rPr>
          <w:sz w:val="24"/>
          <w:szCs w:val="24"/>
          <w:lang w:eastAsia="ru-RU"/>
        </w:rPr>
        <w:t xml:space="preserve"> ЮЛ ТС «Байрам»</w:t>
      </w:r>
      <w:r>
        <w:rPr>
          <w:sz w:val="24"/>
          <w:szCs w:val="24"/>
          <w:lang w:eastAsia="ru-RU"/>
        </w:rPr>
        <w:t>.</w:t>
      </w:r>
    </w:p>
    <w:p w14:paraId="2E4755A8" w14:textId="77777777" w:rsidR="00FF62AF" w:rsidRDefault="00FF62AF" w:rsidP="00FF62AF">
      <w:pPr>
        <w:pStyle w:val="ad"/>
        <w:tabs>
          <w:tab w:val="left" w:pos="993"/>
        </w:tabs>
        <w:spacing w:line="276" w:lineRule="auto"/>
        <w:ind w:left="0"/>
        <w:rPr>
          <w:sz w:val="24"/>
          <w:szCs w:val="24"/>
          <w:lang w:eastAsia="ru-RU"/>
        </w:rPr>
      </w:pPr>
      <w:proofErr w:type="gramStart"/>
      <w:r>
        <w:rPr>
          <w:sz w:val="24"/>
          <w:szCs w:val="24"/>
          <w:lang w:eastAsia="ru-RU"/>
        </w:rPr>
        <w:t>Правовое (правовые) основание (основания) обработки персональных данных, осуществляемой с указанной целью:</w:t>
      </w:r>
      <w:proofErr w:type="gramEnd"/>
    </w:p>
    <w:p w14:paraId="01ADDEE2" w14:textId="77777777" w:rsidR="00FF62AF" w:rsidRDefault="00FF62AF" w:rsidP="00FF62AF">
      <w:pPr>
        <w:pStyle w:val="ad"/>
        <w:tabs>
          <w:tab w:val="left" w:pos="993"/>
        </w:tabs>
        <w:spacing w:line="276" w:lineRule="auto"/>
        <w:ind w:left="0"/>
        <w:rPr>
          <w:sz w:val="24"/>
          <w:szCs w:val="24"/>
          <w:lang w:eastAsia="ru-RU"/>
        </w:rPr>
      </w:pPr>
      <w:proofErr w:type="gramStart"/>
      <w:r>
        <w:rPr>
          <w:sz w:val="24"/>
          <w:szCs w:val="24"/>
          <w:lang w:eastAsia="ru-RU"/>
        </w:rPr>
        <w:t>обработка персональных данных осуществляется с согласия субъекта персональных данных на обработку его персональных данных;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rPr>
          <w:sz w:val="24"/>
          <w:szCs w:val="24"/>
          <w:lang w:eastAsia="ru-RU"/>
        </w:rPr>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w:t>
      </w:r>
    </w:p>
    <w:p w14:paraId="064C3735" w14:textId="77777777" w:rsidR="00FF62AF" w:rsidRDefault="00FF62AF" w:rsidP="00FF62AF">
      <w:pPr>
        <w:pStyle w:val="ad"/>
        <w:tabs>
          <w:tab w:val="left" w:pos="993"/>
        </w:tabs>
        <w:spacing w:line="276" w:lineRule="auto"/>
        <w:ind w:left="0"/>
        <w:rPr>
          <w:sz w:val="24"/>
          <w:szCs w:val="24"/>
          <w:lang w:eastAsia="ru-RU"/>
        </w:rPr>
      </w:pPr>
      <w:r>
        <w:rPr>
          <w:sz w:val="24"/>
          <w:szCs w:val="24"/>
          <w:lang w:eastAsia="ru-RU"/>
        </w:rPr>
        <w:t>Перечень действий с персональными данными, осуществляемых с указанной целью:</w:t>
      </w:r>
    </w:p>
    <w:p w14:paraId="34EE9B16" w14:textId="77777777" w:rsidR="00FF62AF" w:rsidRDefault="00FF62AF" w:rsidP="00FF62AF">
      <w:pPr>
        <w:pStyle w:val="ad"/>
        <w:tabs>
          <w:tab w:val="left" w:pos="993"/>
        </w:tabs>
        <w:spacing w:line="276" w:lineRule="auto"/>
        <w:ind w:left="0"/>
        <w:rPr>
          <w:sz w:val="24"/>
          <w:szCs w:val="24"/>
          <w:lang w:eastAsia="ru-RU"/>
        </w:rPr>
      </w:pPr>
      <w:proofErr w:type="gramStart"/>
      <w:r>
        <w:rPr>
          <w:sz w:val="24"/>
          <w:szCs w:val="24"/>
          <w:lang w:eastAsia="ru-RU"/>
        </w:rPr>
        <w:t>сбор, систематизация, хранение, извлечение, передача (предоставление, доступ), блокирование, уничтожение, запись, накопление, уточнение (обновление, изменение), использование, обезличивание, удаление.</w:t>
      </w:r>
      <w:proofErr w:type="gramEnd"/>
    </w:p>
    <w:p w14:paraId="40C0799E" w14:textId="77777777" w:rsidR="00FF62AF" w:rsidRDefault="00FF62AF" w:rsidP="00FF62AF">
      <w:pPr>
        <w:pStyle w:val="ad"/>
        <w:tabs>
          <w:tab w:val="left" w:pos="993"/>
        </w:tabs>
        <w:spacing w:line="276" w:lineRule="auto"/>
        <w:ind w:left="0"/>
        <w:rPr>
          <w:sz w:val="24"/>
          <w:szCs w:val="24"/>
          <w:lang w:eastAsia="ru-RU"/>
        </w:rPr>
      </w:pPr>
      <w:r>
        <w:rPr>
          <w:sz w:val="24"/>
          <w:szCs w:val="24"/>
          <w:lang w:eastAsia="ru-RU"/>
        </w:rPr>
        <w:t>Способы обработки персональных данных, используемых с указанной целью:</w:t>
      </w:r>
    </w:p>
    <w:p w14:paraId="33067CCD" w14:textId="77777777" w:rsidR="00FF62AF" w:rsidRDefault="00FF62AF" w:rsidP="00FF62AF">
      <w:pPr>
        <w:pStyle w:val="ad"/>
        <w:tabs>
          <w:tab w:val="left" w:pos="993"/>
        </w:tabs>
        <w:spacing w:line="276" w:lineRule="auto"/>
        <w:ind w:left="0"/>
        <w:rPr>
          <w:sz w:val="24"/>
          <w:szCs w:val="24"/>
          <w:lang w:eastAsia="ru-RU"/>
        </w:rPr>
      </w:pPr>
      <w:r>
        <w:rPr>
          <w:sz w:val="24"/>
          <w:szCs w:val="24"/>
          <w:lang w:eastAsia="ru-RU"/>
        </w:rPr>
        <w:t>смешанная обработка с передачей по внутренней сети юридического лица с передачей по сети Интернет.</w:t>
      </w:r>
    </w:p>
    <w:p w14:paraId="38CB32AD" w14:textId="77777777" w:rsidR="00AD2CBB" w:rsidRDefault="00AD2CBB">
      <w:pPr>
        <w:tabs>
          <w:tab w:val="left" w:pos="1134"/>
        </w:tabs>
        <w:spacing w:line="276" w:lineRule="auto"/>
        <w:rPr>
          <w:color w:val="000000"/>
          <w:sz w:val="24"/>
          <w:szCs w:val="24"/>
        </w:rPr>
      </w:pPr>
    </w:p>
    <w:p w14:paraId="6663F182" w14:textId="77777777" w:rsidR="00AD2CBB" w:rsidRDefault="00871046">
      <w:pPr>
        <w:pStyle w:val="2-11"/>
        <w:numPr>
          <w:ilvl w:val="0"/>
          <w:numId w:val="8"/>
        </w:numPr>
        <w:tabs>
          <w:tab w:val="left" w:pos="284"/>
        </w:tabs>
        <w:spacing w:line="276" w:lineRule="auto"/>
        <w:ind w:left="0" w:firstLine="0"/>
        <w:jc w:val="center"/>
        <w:outlineLvl w:val="1"/>
        <w:rPr>
          <w:b/>
          <w:sz w:val="24"/>
          <w:szCs w:val="24"/>
        </w:rPr>
      </w:pPr>
      <w:bookmarkStart w:id="14" w:name="_Toc114642628"/>
      <w:r>
        <w:rPr>
          <w:b/>
          <w:sz w:val="24"/>
          <w:szCs w:val="24"/>
        </w:rPr>
        <w:t xml:space="preserve">Основные понятия, используемые в настоящей </w:t>
      </w:r>
      <w:r>
        <w:rPr>
          <w:rFonts w:eastAsia="Times New Roman"/>
          <w:b/>
          <w:bCs/>
          <w:sz w:val="24"/>
          <w:szCs w:val="24"/>
          <w:lang w:eastAsia="ru-RU"/>
        </w:rPr>
        <w:t>Политике</w:t>
      </w:r>
      <w:bookmarkEnd w:id="14"/>
    </w:p>
    <w:p w14:paraId="23350030" w14:textId="77777777" w:rsidR="00AD2CBB" w:rsidRDefault="00AD2CBB">
      <w:pPr>
        <w:pStyle w:val="2-11"/>
        <w:tabs>
          <w:tab w:val="left" w:pos="1134"/>
        </w:tabs>
        <w:spacing w:line="276" w:lineRule="auto"/>
        <w:ind w:left="0" w:firstLine="709"/>
        <w:rPr>
          <w:b/>
          <w:sz w:val="24"/>
          <w:szCs w:val="24"/>
        </w:rPr>
      </w:pPr>
    </w:p>
    <w:p w14:paraId="435503DC" w14:textId="77777777" w:rsidR="00AD2CBB" w:rsidRDefault="00871046">
      <w:pPr>
        <w:pStyle w:val="2-11"/>
        <w:tabs>
          <w:tab w:val="left" w:pos="1134"/>
        </w:tabs>
        <w:spacing w:line="276" w:lineRule="auto"/>
        <w:ind w:left="0" w:firstLine="709"/>
        <w:rPr>
          <w:sz w:val="24"/>
          <w:szCs w:val="24"/>
        </w:rPr>
      </w:pPr>
      <w:r>
        <w:rPr>
          <w:sz w:val="24"/>
          <w:szCs w:val="24"/>
        </w:rPr>
        <w:t>В настоящей Политике используются следующие основные понятия:</w:t>
      </w:r>
    </w:p>
    <w:p w14:paraId="00CDB02B" w14:textId="703D60DD" w:rsidR="00F7429B" w:rsidRPr="00F7429B" w:rsidRDefault="00F7429B">
      <w:pPr>
        <w:pStyle w:val="2-11"/>
        <w:tabs>
          <w:tab w:val="left" w:pos="1134"/>
        </w:tabs>
        <w:spacing w:line="276" w:lineRule="auto"/>
        <w:ind w:left="0" w:firstLine="709"/>
        <w:rPr>
          <w:sz w:val="24"/>
          <w:szCs w:val="24"/>
        </w:rPr>
      </w:pPr>
      <w:r w:rsidRPr="00F7429B">
        <w:rPr>
          <w:b/>
          <w:sz w:val="24"/>
          <w:szCs w:val="24"/>
        </w:rPr>
        <w:t>торговая сеть «Байрам»</w:t>
      </w:r>
      <w:r>
        <w:rPr>
          <w:b/>
          <w:sz w:val="24"/>
          <w:szCs w:val="24"/>
        </w:rPr>
        <w:t xml:space="preserve">, ЮЛ ТС «Байрам»: </w:t>
      </w:r>
      <w:r w:rsidRPr="00F7429B">
        <w:rPr>
          <w:sz w:val="24"/>
          <w:szCs w:val="24"/>
        </w:rPr>
        <w:t>юридические лица, осуществляющие деятельность по розничной продаже това</w:t>
      </w:r>
      <w:r w:rsidR="00CA02B9">
        <w:rPr>
          <w:sz w:val="24"/>
          <w:szCs w:val="24"/>
        </w:rPr>
        <w:t xml:space="preserve">ров и оказанию услуг </w:t>
      </w:r>
      <w:r w:rsidR="00AE76DF">
        <w:rPr>
          <w:sz w:val="24"/>
          <w:szCs w:val="24"/>
        </w:rPr>
        <w:t xml:space="preserve">в </w:t>
      </w:r>
      <w:r w:rsidR="00CA02B9">
        <w:rPr>
          <w:sz w:val="24"/>
          <w:szCs w:val="24"/>
        </w:rPr>
        <w:t>торговл</w:t>
      </w:r>
      <w:r w:rsidR="00AE76DF">
        <w:rPr>
          <w:sz w:val="24"/>
          <w:szCs w:val="24"/>
        </w:rPr>
        <w:t>е</w:t>
      </w:r>
      <w:r w:rsidR="00CA02B9">
        <w:rPr>
          <w:sz w:val="24"/>
          <w:szCs w:val="24"/>
        </w:rPr>
        <w:t xml:space="preserve">, </w:t>
      </w:r>
      <w:r w:rsidR="00A1729F">
        <w:rPr>
          <w:sz w:val="24"/>
          <w:szCs w:val="24"/>
        </w:rPr>
        <w:t xml:space="preserve">а также деятельность по управлению </w:t>
      </w:r>
      <w:proofErr w:type="gramStart"/>
      <w:r w:rsidR="00A1729F">
        <w:rPr>
          <w:sz w:val="24"/>
          <w:szCs w:val="24"/>
        </w:rPr>
        <w:t>холдинг-компаниями</w:t>
      </w:r>
      <w:proofErr w:type="gramEnd"/>
      <w:r w:rsidR="00A1729F">
        <w:rPr>
          <w:sz w:val="24"/>
          <w:szCs w:val="24"/>
        </w:rPr>
        <w:t xml:space="preserve"> </w:t>
      </w:r>
      <w:r w:rsidR="00CA02B9">
        <w:rPr>
          <w:sz w:val="24"/>
          <w:szCs w:val="24"/>
        </w:rPr>
        <w:t>перечень которых определен в Приложении №1;</w:t>
      </w:r>
    </w:p>
    <w:p w14:paraId="2F81E145" w14:textId="77777777" w:rsidR="00AD2CBB" w:rsidRDefault="00871046">
      <w:pPr>
        <w:widowControl/>
        <w:spacing w:line="276" w:lineRule="auto"/>
        <w:ind w:firstLine="709"/>
        <w:rPr>
          <w:sz w:val="24"/>
          <w:szCs w:val="24"/>
        </w:rPr>
      </w:pPr>
      <w:bookmarkStart w:id="15" w:name="_Hlk56682918"/>
      <w:r>
        <w:rPr>
          <w:b/>
          <w:sz w:val="24"/>
          <w:szCs w:val="24"/>
        </w:rPr>
        <w:t>персональные данные</w:t>
      </w:r>
      <w:r>
        <w:rPr>
          <w:sz w:val="24"/>
          <w:szCs w:val="24"/>
        </w:rPr>
        <w:t xml:space="preserve"> - любая информация, относящаяся прямо или косвенно к определенному или определяемому физическому лицу;</w:t>
      </w:r>
    </w:p>
    <w:p w14:paraId="24ABDF72" w14:textId="77777777" w:rsidR="00AD2CBB" w:rsidRDefault="00871046">
      <w:pPr>
        <w:widowControl/>
        <w:spacing w:line="276" w:lineRule="auto"/>
        <w:ind w:firstLine="709"/>
        <w:rPr>
          <w:sz w:val="24"/>
          <w:szCs w:val="24"/>
        </w:rPr>
      </w:pPr>
      <w:r>
        <w:rPr>
          <w:b/>
          <w:sz w:val="24"/>
          <w:szCs w:val="24"/>
        </w:rPr>
        <w:t>персональные данные, разрешенные субъектом персональных данных для распространения</w:t>
      </w:r>
      <w:r>
        <w:rPr>
          <w:sz w:val="24"/>
          <w:szCs w:val="24"/>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установленном порядке;</w:t>
      </w:r>
    </w:p>
    <w:p w14:paraId="70A7E7E9" w14:textId="77777777" w:rsidR="00AD2CBB" w:rsidRDefault="00871046">
      <w:pPr>
        <w:widowControl/>
        <w:spacing w:line="276" w:lineRule="auto"/>
        <w:ind w:firstLine="709"/>
        <w:rPr>
          <w:sz w:val="24"/>
          <w:szCs w:val="24"/>
        </w:rPr>
      </w:pPr>
      <w:r>
        <w:rPr>
          <w:b/>
          <w:sz w:val="24"/>
          <w:szCs w:val="24"/>
        </w:rPr>
        <w:lastRenderedPageBreak/>
        <w:t>оператор</w:t>
      </w:r>
      <w:r>
        <w:rPr>
          <w:sz w:val="24"/>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478CB21" w14:textId="77777777" w:rsidR="00AD2CBB" w:rsidRDefault="00871046">
      <w:pPr>
        <w:widowControl/>
        <w:spacing w:line="276" w:lineRule="auto"/>
        <w:ind w:firstLine="709"/>
        <w:rPr>
          <w:sz w:val="24"/>
          <w:szCs w:val="24"/>
        </w:rPr>
      </w:pPr>
      <w:proofErr w:type="gramStart"/>
      <w:r>
        <w:rPr>
          <w:b/>
          <w:sz w:val="24"/>
          <w:szCs w:val="24"/>
        </w:rPr>
        <w:t>обработка персональных данных</w:t>
      </w:r>
      <w:r>
        <w:rPr>
          <w:sz w:val="24"/>
          <w:szCs w:val="24"/>
        </w:rPr>
        <w:t xml:space="preserve"> - любое действие (операция)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14:paraId="5915A9FF" w14:textId="77777777" w:rsidR="00AD2CBB" w:rsidRDefault="00871046">
      <w:pPr>
        <w:widowControl/>
        <w:spacing w:line="276" w:lineRule="auto"/>
        <w:ind w:firstLine="709"/>
        <w:rPr>
          <w:sz w:val="24"/>
          <w:szCs w:val="24"/>
        </w:rPr>
      </w:pPr>
      <w:r>
        <w:rPr>
          <w:b/>
          <w:sz w:val="24"/>
          <w:szCs w:val="24"/>
        </w:rPr>
        <w:t>автоматизированное рабочее место</w:t>
      </w:r>
      <w:r>
        <w:rPr>
          <w:sz w:val="24"/>
          <w:szCs w:val="24"/>
        </w:rPr>
        <w:t xml:space="preserve"> (АРМ) — программно-технический комплекс автоматизированной системы, предназначенный для автоматизации деятельности определенного вида;</w:t>
      </w:r>
    </w:p>
    <w:p w14:paraId="2F2782F7" w14:textId="77777777" w:rsidR="00AD2CBB" w:rsidRDefault="00871046">
      <w:pPr>
        <w:widowControl/>
        <w:spacing w:line="276" w:lineRule="auto"/>
        <w:ind w:firstLine="709"/>
        <w:rPr>
          <w:rFonts w:eastAsia="Calibri"/>
          <w:sz w:val="24"/>
          <w:szCs w:val="24"/>
        </w:rPr>
      </w:pPr>
      <w:r>
        <w:rPr>
          <w:rFonts w:eastAsia="Calibri"/>
          <w:b/>
          <w:sz w:val="24"/>
          <w:szCs w:val="24"/>
        </w:rPr>
        <w:t>автоматизированная обработка персональных данных</w:t>
      </w:r>
      <w:r>
        <w:rPr>
          <w:rFonts w:eastAsia="Calibri"/>
          <w:sz w:val="24"/>
          <w:szCs w:val="24"/>
        </w:rPr>
        <w:t xml:space="preserve"> - обработка персональных данных с помощью средств вычислительной техники;</w:t>
      </w:r>
    </w:p>
    <w:p w14:paraId="19D803B7" w14:textId="77777777" w:rsidR="00AD2CBB" w:rsidRDefault="00871046">
      <w:pPr>
        <w:widowControl/>
        <w:spacing w:line="276" w:lineRule="auto"/>
        <w:ind w:firstLine="709"/>
        <w:rPr>
          <w:sz w:val="24"/>
          <w:szCs w:val="24"/>
        </w:rPr>
      </w:pPr>
      <w:r>
        <w:rPr>
          <w:b/>
          <w:sz w:val="24"/>
          <w:szCs w:val="24"/>
        </w:rPr>
        <w:t>конфиденциальность персональных данных</w:t>
      </w:r>
      <w:r>
        <w:rPr>
          <w:sz w:val="24"/>
          <w:szCs w:val="24"/>
        </w:rPr>
        <w:t xml:space="preserve"> - обязательное для соблюдения назначенным ответственным лицом, получившим доступ к персональным данным, требование не допускать их распространения без согласия субъекта или иного законного основания;</w:t>
      </w:r>
    </w:p>
    <w:p w14:paraId="0F134FFC" w14:textId="77777777" w:rsidR="00AD2CBB" w:rsidRDefault="00871046">
      <w:pPr>
        <w:widowControl/>
        <w:spacing w:line="276" w:lineRule="auto"/>
        <w:ind w:firstLine="709"/>
        <w:rPr>
          <w:rFonts w:eastAsia="Calibri"/>
          <w:sz w:val="24"/>
          <w:szCs w:val="24"/>
        </w:rPr>
      </w:pPr>
      <w:r>
        <w:rPr>
          <w:rFonts w:eastAsia="Calibri"/>
          <w:b/>
          <w:sz w:val="24"/>
          <w:szCs w:val="24"/>
        </w:rPr>
        <w:t>предоставление персональных данных</w:t>
      </w:r>
      <w:r>
        <w:rPr>
          <w:rFonts w:eastAsia="Calibri"/>
          <w:sz w:val="24"/>
          <w:szCs w:val="24"/>
        </w:rPr>
        <w:t xml:space="preserve"> - действия, направленные на раскрытие персональных данных определенному лицу или определенному кругу лиц;</w:t>
      </w:r>
    </w:p>
    <w:p w14:paraId="72F03B7A" w14:textId="77777777" w:rsidR="00AD2CBB" w:rsidRDefault="00871046">
      <w:pPr>
        <w:widowControl/>
        <w:spacing w:line="276" w:lineRule="auto"/>
        <w:ind w:firstLine="709"/>
        <w:rPr>
          <w:sz w:val="24"/>
          <w:szCs w:val="24"/>
        </w:rPr>
      </w:pPr>
      <w:r>
        <w:rPr>
          <w:b/>
          <w:sz w:val="24"/>
          <w:szCs w:val="24"/>
        </w:rPr>
        <w:t>распространение персональных данных</w:t>
      </w:r>
      <w:r>
        <w:rPr>
          <w:sz w:val="24"/>
          <w:szCs w:val="24"/>
        </w:rPr>
        <w:t xml:space="preserve"> - действия, направленные на раскрытие персональных данных неопределенному кругу лиц;</w:t>
      </w:r>
    </w:p>
    <w:p w14:paraId="0526BBB9" w14:textId="77777777" w:rsidR="00AD2CBB" w:rsidRDefault="00871046">
      <w:pPr>
        <w:widowControl/>
        <w:spacing w:line="276" w:lineRule="auto"/>
        <w:ind w:firstLine="709"/>
        <w:rPr>
          <w:sz w:val="24"/>
          <w:szCs w:val="24"/>
        </w:rPr>
      </w:pPr>
      <w:r>
        <w:rPr>
          <w:b/>
          <w:sz w:val="24"/>
          <w:szCs w:val="24"/>
        </w:rPr>
        <w:t>блокирование персональных данных</w:t>
      </w:r>
      <w:r>
        <w:rPr>
          <w:sz w:val="24"/>
          <w:szCs w:val="24"/>
        </w:rPr>
        <w:t xml:space="preserve"> - временное прекращение сбора, систематизации, накопления, использования, распространения персональных данных, в том числе их передачи;</w:t>
      </w:r>
    </w:p>
    <w:p w14:paraId="39FC5A2F" w14:textId="77777777" w:rsidR="00AD2CBB" w:rsidRDefault="00871046">
      <w:pPr>
        <w:widowControl/>
        <w:spacing w:line="276" w:lineRule="auto"/>
        <w:ind w:firstLine="709"/>
        <w:rPr>
          <w:sz w:val="24"/>
          <w:szCs w:val="24"/>
        </w:rPr>
      </w:pPr>
      <w:r>
        <w:rPr>
          <w:b/>
          <w:sz w:val="24"/>
          <w:szCs w:val="24"/>
        </w:rPr>
        <w:t>носитель</w:t>
      </w:r>
      <w:r>
        <w:rPr>
          <w:sz w:val="24"/>
          <w:szCs w:val="24"/>
        </w:rPr>
        <w:t xml:space="preserve"> - материальный объект, в том числе физическое поле, в котором информация находит свое отображение в виде символов, образов, сигналов, технических решений и процессов, количественных характеристик физических величин.</w:t>
      </w:r>
    </w:p>
    <w:p w14:paraId="211C9CD6" w14:textId="77777777" w:rsidR="00AD2CBB" w:rsidRDefault="00871046">
      <w:pPr>
        <w:widowControl/>
        <w:spacing w:line="276" w:lineRule="auto"/>
        <w:ind w:firstLine="709"/>
        <w:rPr>
          <w:sz w:val="24"/>
          <w:szCs w:val="24"/>
        </w:rPr>
      </w:pPr>
      <w:r>
        <w:rPr>
          <w:b/>
          <w:sz w:val="24"/>
          <w:szCs w:val="24"/>
        </w:rPr>
        <w:t>уничтожение персональных данных</w:t>
      </w:r>
      <w:r>
        <w:rPr>
          <w:sz w:val="24"/>
          <w:szCs w:val="24"/>
        </w:rPr>
        <w:t xml:space="preserve">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14:paraId="61B97676" w14:textId="77777777" w:rsidR="00AD2CBB" w:rsidRDefault="00871046">
      <w:pPr>
        <w:widowControl/>
        <w:spacing w:line="276" w:lineRule="auto"/>
        <w:ind w:firstLine="709"/>
        <w:rPr>
          <w:sz w:val="24"/>
          <w:szCs w:val="24"/>
        </w:rPr>
      </w:pPr>
      <w:r>
        <w:rPr>
          <w:b/>
          <w:sz w:val="24"/>
          <w:szCs w:val="24"/>
        </w:rPr>
        <w:t>обезличивание персональных данных</w:t>
      </w:r>
      <w:r>
        <w:rPr>
          <w:sz w:val="24"/>
          <w:szCs w:val="24"/>
        </w:rPr>
        <w:t xml:space="preserve"> - действия, в результате которых становится невозможно без использования дополнительной информации определить принадлежность персональных данных конкретному субъекту персональных данных;</w:t>
      </w:r>
    </w:p>
    <w:p w14:paraId="230279F7" w14:textId="77777777" w:rsidR="00AD2CBB" w:rsidRDefault="00871046">
      <w:pPr>
        <w:widowControl/>
        <w:spacing w:line="276" w:lineRule="auto"/>
        <w:ind w:firstLine="709"/>
        <w:rPr>
          <w:sz w:val="24"/>
          <w:szCs w:val="24"/>
        </w:rPr>
      </w:pPr>
      <w:r>
        <w:rPr>
          <w:b/>
          <w:sz w:val="24"/>
          <w:szCs w:val="24"/>
        </w:rPr>
        <w:t>информационная система персональных данных</w:t>
      </w:r>
      <w:r>
        <w:rPr>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10DBE31" w14:textId="77777777" w:rsidR="00AD2CBB" w:rsidRDefault="00871046">
      <w:pPr>
        <w:widowControl/>
        <w:spacing w:line="276" w:lineRule="auto"/>
        <w:ind w:firstLine="709"/>
        <w:rPr>
          <w:sz w:val="24"/>
          <w:szCs w:val="24"/>
        </w:rPr>
      </w:pPr>
      <w:r>
        <w:rPr>
          <w:b/>
          <w:sz w:val="24"/>
          <w:szCs w:val="24"/>
        </w:rPr>
        <w:t>трансграничная передача персональных данных</w:t>
      </w:r>
      <w:r>
        <w:rPr>
          <w:sz w:val="24"/>
          <w:szCs w:val="24"/>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bookmarkEnd w:id="15"/>
    </w:p>
    <w:p w14:paraId="77461FE2" w14:textId="77777777" w:rsidR="00AD2CBB" w:rsidRDefault="00AD2CBB">
      <w:pPr>
        <w:spacing w:line="276" w:lineRule="auto"/>
        <w:ind w:firstLine="0"/>
        <w:rPr>
          <w:sz w:val="24"/>
          <w:szCs w:val="24"/>
        </w:rPr>
      </w:pPr>
    </w:p>
    <w:p w14:paraId="5842293F" w14:textId="77777777" w:rsidR="00AD2CBB" w:rsidRDefault="00871046">
      <w:pPr>
        <w:pStyle w:val="2-11"/>
        <w:numPr>
          <w:ilvl w:val="0"/>
          <w:numId w:val="8"/>
        </w:numPr>
        <w:tabs>
          <w:tab w:val="left" w:pos="284"/>
        </w:tabs>
        <w:spacing w:line="276" w:lineRule="auto"/>
        <w:ind w:left="0" w:firstLine="0"/>
        <w:jc w:val="center"/>
        <w:outlineLvl w:val="1"/>
        <w:rPr>
          <w:b/>
          <w:sz w:val="24"/>
          <w:szCs w:val="24"/>
        </w:rPr>
      </w:pPr>
      <w:bookmarkStart w:id="16" w:name="_Toc114642629"/>
      <w:r>
        <w:rPr>
          <w:b/>
          <w:sz w:val="24"/>
          <w:szCs w:val="24"/>
        </w:rPr>
        <w:t>Принципы обработки персональных данных</w:t>
      </w:r>
      <w:bookmarkEnd w:id="16"/>
    </w:p>
    <w:p w14:paraId="7D35315F" w14:textId="77777777" w:rsidR="00AD2CBB" w:rsidRDefault="00AD2CBB">
      <w:pPr>
        <w:widowControl/>
        <w:spacing w:line="276" w:lineRule="auto"/>
        <w:ind w:firstLine="709"/>
        <w:rPr>
          <w:b/>
          <w:sz w:val="24"/>
          <w:szCs w:val="24"/>
        </w:rPr>
      </w:pPr>
    </w:p>
    <w:p w14:paraId="7CB40165" w14:textId="53B85EBD" w:rsidR="00AD2CBB" w:rsidRDefault="00871046">
      <w:pPr>
        <w:pStyle w:val="ad"/>
        <w:numPr>
          <w:ilvl w:val="0"/>
          <w:numId w:val="25"/>
        </w:numPr>
        <w:tabs>
          <w:tab w:val="left" w:pos="1134"/>
        </w:tabs>
        <w:spacing w:line="276" w:lineRule="auto"/>
        <w:ind w:left="0" w:firstLine="709"/>
        <w:outlineLvl w:val="1"/>
        <w:rPr>
          <w:sz w:val="24"/>
          <w:szCs w:val="24"/>
        </w:rPr>
      </w:pPr>
      <w:bookmarkStart w:id="17" w:name="_Toc56684242"/>
      <w:bookmarkStart w:id="18" w:name="_Toc56688420"/>
      <w:bookmarkStart w:id="19" w:name="_Toc114642630"/>
      <w:r>
        <w:rPr>
          <w:sz w:val="24"/>
          <w:szCs w:val="24"/>
        </w:rPr>
        <w:t xml:space="preserve">Обработка персональных данных </w:t>
      </w:r>
      <w:r w:rsidR="00873BD6">
        <w:rPr>
          <w:sz w:val="24"/>
          <w:szCs w:val="24"/>
        </w:rPr>
        <w:t xml:space="preserve">ЮЛ ТС «Байрам» </w:t>
      </w:r>
      <w:r>
        <w:rPr>
          <w:sz w:val="24"/>
          <w:szCs w:val="24"/>
        </w:rPr>
        <w:t>осуществляется на законной и справедливой основе.</w:t>
      </w:r>
      <w:bookmarkEnd w:id="17"/>
      <w:bookmarkEnd w:id="18"/>
      <w:bookmarkEnd w:id="19"/>
    </w:p>
    <w:p w14:paraId="20A67182" w14:textId="77777777" w:rsidR="00AD2CBB" w:rsidRDefault="00871046">
      <w:pPr>
        <w:pStyle w:val="ad"/>
        <w:numPr>
          <w:ilvl w:val="0"/>
          <w:numId w:val="25"/>
        </w:numPr>
        <w:tabs>
          <w:tab w:val="left" w:pos="1134"/>
        </w:tabs>
        <w:spacing w:line="276" w:lineRule="auto"/>
        <w:ind w:left="0" w:firstLine="709"/>
        <w:outlineLvl w:val="1"/>
        <w:rPr>
          <w:sz w:val="24"/>
          <w:szCs w:val="24"/>
        </w:rPr>
      </w:pPr>
      <w:bookmarkStart w:id="20" w:name="_Toc56684243"/>
      <w:bookmarkStart w:id="21" w:name="_Toc56688421"/>
      <w:bookmarkStart w:id="22" w:name="_Toc114642631"/>
      <w:r>
        <w:rPr>
          <w:sz w:val="24"/>
          <w:szCs w:val="24"/>
        </w:rPr>
        <w:lastRenderedPageBreak/>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bookmarkEnd w:id="20"/>
      <w:bookmarkEnd w:id="21"/>
      <w:bookmarkEnd w:id="22"/>
    </w:p>
    <w:p w14:paraId="2C5D5EC5" w14:textId="77777777" w:rsidR="00AD2CBB" w:rsidRDefault="00871046">
      <w:pPr>
        <w:pStyle w:val="ad"/>
        <w:numPr>
          <w:ilvl w:val="0"/>
          <w:numId w:val="25"/>
        </w:numPr>
        <w:tabs>
          <w:tab w:val="left" w:pos="1134"/>
        </w:tabs>
        <w:spacing w:line="276" w:lineRule="auto"/>
        <w:ind w:left="0" w:firstLine="709"/>
        <w:outlineLvl w:val="1"/>
        <w:rPr>
          <w:sz w:val="24"/>
          <w:szCs w:val="24"/>
        </w:rPr>
      </w:pPr>
      <w:bookmarkStart w:id="23" w:name="_Toc56684244"/>
      <w:bookmarkStart w:id="24" w:name="_Toc56688422"/>
      <w:bookmarkStart w:id="25" w:name="_Toc114642632"/>
      <w:r>
        <w:rPr>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w:t>
      </w:r>
      <w:bookmarkEnd w:id="23"/>
      <w:bookmarkEnd w:id="24"/>
      <w:bookmarkEnd w:id="25"/>
    </w:p>
    <w:p w14:paraId="15097D8A" w14:textId="77777777" w:rsidR="00AD2CBB" w:rsidRDefault="00871046">
      <w:pPr>
        <w:pStyle w:val="ad"/>
        <w:numPr>
          <w:ilvl w:val="0"/>
          <w:numId w:val="25"/>
        </w:numPr>
        <w:tabs>
          <w:tab w:val="left" w:pos="1134"/>
        </w:tabs>
        <w:spacing w:line="276" w:lineRule="auto"/>
        <w:ind w:left="0" w:firstLine="709"/>
        <w:outlineLvl w:val="1"/>
        <w:rPr>
          <w:sz w:val="24"/>
          <w:szCs w:val="24"/>
        </w:rPr>
      </w:pPr>
      <w:bookmarkStart w:id="26" w:name="_Toc56684245"/>
      <w:bookmarkStart w:id="27" w:name="_Toc56688423"/>
      <w:bookmarkStart w:id="28" w:name="_Toc114642633"/>
      <w:r>
        <w:rPr>
          <w:sz w:val="24"/>
          <w:szCs w:val="24"/>
        </w:rPr>
        <w:t>Обработке подлежат только персональные данные, которые отвечают целям их обработки.</w:t>
      </w:r>
      <w:bookmarkEnd w:id="26"/>
      <w:bookmarkEnd w:id="27"/>
      <w:bookmarkEnd w:id="28"/>
    </w:p>
    <w:p w14:paraId="2821E609" w14:textId="77777777" w:rsidR="00AD2CBB" w:rsidRDefault="00871046">
      <w:pPr>
        <w:pStyle w:val="ad"/>
        <w:numPr>
          <w:ilvl w:val="0"/>
          <w:numId w:val="25"/>
        </w:numPr>
        <w:tabs>
          <w:tab w:val="left" w:pos="1134"/>
        </w:tabs>
        <w:spacing w:line="276" w:lineRule="auto"/>
        <w:ind w:left="0" w:firstLine="709"/>
        <w:outlineLvl w:val="1"/>
        <w:rPr>
          <w:sz w:val="24"/>
          <w:szCs w:val="24"/>
        </w:rPr>
      </w:pPr>
      <w:bookmarkStart w:id="29" w:name="_Toc56684246"/>
      <w:bookmarkStart w:id="30" w:name="_Toc56688424"/>
      <w:bookmarkStart w:id="31" w:name="_Toc114642634"/>
      <w:r>
        <w:rPr>
          <w:sz w:val="24"/>
          <w:szCs w:val="24"/>
        </w:rPr>
        <w:t>Содержание и объем обрабатываемых персональных данных соответствуют заявленным целям обработки. Обрабатываемые персональные данные не являются избыточными по отношению к заявленным целям их обработки.</w:t>
      </w:r>
      <w:bookmarkEnd w:id="29"/>
      <w:bookmarkEnd w:id="30"/>
      <w:bookmarkEnd w:id="31"/>
    </w:p>
    <w:p w14:paraId="3782A503" w14:textId="574AC040" w:rsidR="00AD2CBB" w:rsidRDefault="00871046">
      <w:pPr>
        <w:pStyle w:val="ad"/>
        <w:numPr>
          <w:ilvl w:val="0"/>
          <w:numId w:val="25"/>
        </w:numPr>
        <w:tabs>
          <w:tab w:val="left" w:pos="1134"/>
        </w:tabs>
        <w:spacing w:line="276" w:lineRule="auto"/>
        <w:ind w:left="0" w:firstLine="709"/>
        <w:rPr>
          <w:sz w:val="24"/>
          <w:szCs w:val="24"/>
        </w:rPr>
      </w:pPr>
      <w:r>
        <w:rPr>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w:t>
      </w:r>
      <w:r w:rsidR="003C5560">
        <w:rPr>
          <w:sz w:val="24"/>
          <w:szCs w:val="24"/>
        </w:rPr>
        <w:t>ЮЛ ТС «Байрам» долж</w:t>
      </w:r>
      <w:r>
        <w:rPr>
          <w:sz w:val="24"/>
          <w:szCs w:val="24"/>
        </w:rPr>
        <w:t>н</w:t>
      </w:r>
      <w:r w:rsidR="003C5560">
        <w:rPr>
          <w:sz w:val="24"/>
          <w:szCs w:val="24"/>
        </w:rPr>
        <w:t>ы</w:t>
      </w:r>
      <w:r>
        <w:rPr>
          <w:sz w:val="24"/>
          <w:szCs w:val="24"/>
        </w:rPr>
        <w:t xml:space="preserve"> принимать необходимые меры либо обеспечивать их принятие по удалению или уточнению неполных или неточных данных.</w:t>
      </w:r>
    </w:p>
    <w:p w14:paraId="2A013158" w14:textId="77777777" w:rsidR="00AD2CBB" w:rsidRDefault="00871046">
      <w:pPr>
        <w:pStyle w:val="ad"/>
        <w:numPr>
          <w:ilvl w:val="0"/>
          <w:numId w:val="25"/>
        </w:numPr>
        <w:tabs>
          <w:tab w:val="left" w:pos="1134"/>
        </w:tabs>
        <w:spacing w:line="276" w:lineRule="auto"/>
        <w:ind w:left="0" w:firstLine="709"/>
        <w:outlineLvl w:val="1"/>
        <w:rPr>
          <w:sz w:val="20"/>
          <w:szCs w:val="24"/>
        </w:rPr>
      </w:pPr>
      <w:bookmarkStart w:id="32" w:name="_Toc56684248"/>
      <w:bookmarkStart w:id="33" w:name="_Toc56688426"/>
      <w:bookmarkStart w:id="34" w:name="_Toc114642636"/>
      <w:r>
        <w:rPr>
          <w:color w:val="000000"/>
          <w:sz w:val="24"/>
          <w:szCs w:val="30"/>
          <w:shd w:val="clear" w:color="auto" w:fill="FFFFFF"/>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0ACEBADD" w14:textId="10DC9B0B" w:rsidR="00AD2CBB" w:rsidRDefault="004C1B30">
      <w:pPr>
        <w:pStyle w:val="ad"/>
        <w:numPr>
          <w:ilvl w:val="0"/>
          <w:numId w:val="25"/>
        </w:numPr>
        <w:tabs>
          <w:tab w:val="left" w:pos="1134"/>
        </w:tabs>
        <w:spacing w:line="276" w:lineRule="auto"/>
        <w:ind w:left="0" w:firstLine="709"/>
        <w:outlineLvl w:val="1"/>
        <w:rPr>
          <w:sz w:val="24"/>
          <w:szCs w:val="24"/>
        </w:rPr>
      </w:pPr>
      <w:r>
        <w:rPr>
          <w:sz w:val="24"/>
          <w:szCs w:val="24"/>
        </w:rPr>
        <w:t xml:space="preserve">ЮЛ ТС «Байрам» </w:t>
      </w:r>
      <w:r w:rsidR="00871046">
        <w:rPr>
          <w:sz w:val="24"/>
          <w:szCs w:val="24"/>
        </w:rPr>
        <w:t>и иные лица, получившие доступ к персональным данным, обязуются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bookmarkEnd w:id="32"/>
      <w:bookmarkEnd w:id="33"/>
      <w:bookmarkEnd w:id="34"/>
    </w:p>
    <w:p w14:paraId="37E3651C" w14:textId="77777777" w:rsidR="00AD2CBB" w:rsidRDefault="00AD2CBB">
      <w:pPr>
        <w:spacing w:line="276" w:lineRule="auto"/>
        <w:rPr>
          <w:sz w:val="24"/>
          <w:szCs w:val="24"/>
        </w:rPr>
      </w:pPr>
    </w:p>
    <w:p w14:paraId="29AABF2F" w14:textId="77777777" w:rsidR="00AD2CBB" w:rsidRDefault="00871046">
      <w:pPr>
        <w:pStyle w:val="2-11"/>
        <w:numPr>
          <w:ilvl w:val="0"/>
          <w:numId w:val="8"/>
        </w:numPr>
        <w:tabs>
          <w:tab w:val="left" w:pos="284"/>
        </w:tabs>
        <w:spacing w:line="276" w:lineRule="auto"/>
        <w:ind w:left="0" w:firstLine="0"/>
        <w:jc w:val="center"/>
        <w:outlineLvl w:val="1"/>
        <w:rPr>
          <w:b/>
          <w:sz w:val="24"/>
          <w:szCs w:val="24"/>
        </w:rPr>
      </w:pPr>
      <w:bookmarkStart w:id="35" w:name="_Toc114642637"/>
      <w:r>
        <w:rPr>
          <w:b/>
          <w:sz w:val="24"/>
          <w:szCs w:val="24"/>
        </w:rPr>
        <w:t>Условия обработки персональных данных</w:t>
      </w:r>
      <w:bookmarkEnd w:id="35"/>
    </w:p>
    <w:p w14:paraId="16754A04" w14:textId="77777777" w:rsidR="00AD2CBB" w:rsidRDefault="00AD2CBB">
      <w:pPr>
        <w:spacing w:line="276" w:lineRule="auto"/>
        <w:rPr>
          <w:b/>
          <w:sz w:val="24"/>
          <w:szCs w:val="24"/>
        </w:rPr>
      </w:pPr>
    </w:p>
    <w:p w14:paraId="2CA52A0F" w14:textId="77777777" w:rsidR="00AD2CBB" w:rsidRDefault="00871046">
      <w:pPr>
        <w:pStyle w:val="ad"/>
        <w:numPr>
          <w:ilvl w:val="1"/>
          <w:numId w:val="27"/>
        </w:numPr>
        <w:tabs>
          <w:tab w:val="left" w:pos="1134"/>
        </w:tabs>
        <w:spacing w:line="276" w:lineRule="auto"/>
        <w:ind w:left="0" w:firstLine="709"/>
        <w:outlineLvl w:val="1"/>
        <w:rPr>
          <w:sz w:val="24"/>
          <w:szCs w:val="24"/>
        </w:rPr>
      </w:pPr>
      <w:bookmarkStart w:id="36" w:name="_Toc56684250"/>
      <w:bookmarkStart w:id="37" w:name="_Toc56688428"/>
      <w:bookmarkStart w:id="38" w:name="_Toc114642638"/>
      <w:r>
        <w:rPr>
          <w:sz w:val="24"/>
          <w:szCs w:val="24"/>
        </w:rPr>
        <w:t>Обработка персональных данных осуществляться с соблюдением принципов и правил, предусмотренных Федеральными законами. Обработка персональных данных осуществляется в следующих случаях:</w:t>
      </w:r>
      <w:bookmarkEnd w:id="36"/>
      <w:bookmarkEnd w:id="37"/>
      <w:bookmarkEnd w:id="38"/>
    </w:p>
    <w:p w14:paraId="574B5A8A" w14:textId="77777777" w:rsidR="00AD2CBB" w:rsidRDefault="00871046">
      <w:pPr>
        <w:pStyle w:val="ad"/>
        <w:numPr>
          <w:ilvl w:val="0"/>
          <w:numId w:val="40"/>
        </w:numPr>
        <w:spacing w:line="276" w:lineRule="auto"/>
        <w:ind w:left="0" w:firstLine="709"/>
        <w:rPr>
          <w:bCs/>
          <w:sz w:val="24"/>
          <w:szCs w:val="24"/>
        </w:rPr>
      </w:pPr>
      <w:r>
        <w:rPr>
          <w:bCs/>
          <w:sz w:val="24"/>
          <w:szCs w:val="24"/>
        </w:rPr>
        <w:t>обработка персональных данных осуществляется с согласия субъекта персональных данных на обработку его персональных данных;</w:t>
      </w:r>
    </w:p>
    <w:p w14:paraId="00DD38DA" w14:textId="6C0B9035" w:rsidR="00AD2CBB" w:rsidRDefault="00871046">
      <w:pPr>
        <w:pStyle w:val="ad"/>
        <w:numPr>
          <w:ilvl w:val="0"/>
          <w:numId w:val="40"/>
        </w:numPr>
        <w:spacing w:line="276" w:lineRule="auto"/>
        <w:ind w:left="0" w:firstLine="709"/>
        <w:rPr>
          <w:bCs/>
          <w:sz w:val="24"/>
          <w:szCs w:val="24"/>
        </w:rPr>
      </w:pPr>
      <w:r>
        <w:rPr>
          <w:bCs/>
          <w:sz w:val="24"/>
          <w:szCs w:val="24"/>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Pr>
          <w:bCs/>
          <w:sz w:val="24"/>
          <w:szCs w:val="24"/>
        </w:rPr>
        <w:t>выполнения</w:t>
      </w:r>
      <w:proofErr w:type="gramEnd"/>
      <w:r>
        <w:rPr>
          <w:bCs/>
          <w:sz w:val="24"/>
          <w:szCs w:val="24"/>
        </w:rPr>
        <w:t xml:space="preserve"> возложенных законодательством Российской Федерации на </w:t>
      </w:r>
      <w:r w:rsidR="00D11FAA">
        <w:rPr>
          <w:bCs/>
          <w:sz w:val="24"/>
          <w:szCs w:val="24"/>
        </w:rPr>
        <w:t xml:space="preserve">ЮЛ ТС «Байрам» </w:t>
      </w:r>
      <w:r>
        <w:rPr>
          <w:bCs/>
          <w:sz w:val="24"/>
          <w:szCs w:val="24"/>
        </w:rPr>
        <w:t>функций, полномочий и обязанностей;</w:t>
      </w:r>
    </w:p>
    <w:p w14:paraId="41DAB912" w14:textId="77777777" w:rsidR="00AD2CBB" w:rsidRDefault="00871046">
      <w:pPr>
        <w:pStyle w:val="ad"/>
        <w:numPr>
          <w:ilvl w:val="0"/>
          <w:numId w:val="40"/>
        </w:numPr>
        <w:spacing w:line="276" w:lineRule="auto"/>
        <w:ind w:left="0" w:firstLine="709"/>
        <w:rPr>
          <w:bCs/>
          <w:sz w:val="24"/>
          <w:szCs w:val="24"/>
        </w:rPr>
      </w:pPr>
      <w:r>
        <w:rPr>
          <w:bCs/>
          <w:sz w:val="24"/>
          <w:szCs w:val="24"/>
        </w:rPr>
        <w:t>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7EFAB204" w14:textId="77777777" w:rsidR="00AD2CBB" w:rsidRDefault="00871046">
      <w:pPr>
        <w:pStyle w:val="ad"/>
        <w:numPr>
          <w:ilvl w:val="0"/>
          <w:numId w:val="40"/>
        </w:numPr>
        <w:spacing w:line="276" w:lineRule="auto"/>
        <w:ind w:left="0" w:firstLine="709"/>
        <w:rPr>
          <w:bCs/>
          <w:sz w:val="24"/>
          <w:szCs w:val="24"/>
        </w:rPr>
      </w:pPr>
      <w:r>
        <w:rPr>
          <w:bCs/>
          <w:sz w:val="24"/>
          <w:szCs w:val="24"/>
        </w:rPr>
        <w:t>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14:paraId="728C3DE2" w14:textId="77777777" w:rsidR="00AD2CBB" w:rsidRDefault="00871046">
      <w:pPr>
        <w:pStyle w:val="ad"/>
        <w:numPr>
          <w:ilvl w:val="0"/>
          <w:numId w:val="40"/>
        </w:numPr>
        <w:spacing w:line="276" w:lineRule="auto"/>
        <w:ind w:left="0" w:firstLine="709"/>
        <w:rPr>
          <w:bCs/>
          <w:sz w:val="24"/>
          <w:szCs w:val="24"/>
        </w:rPr>
      </w:pPr>
      <w:proofErr w:type="gramStart"/>
      <w:r>
        <w:rPr>
          <w:bCs/>
          <w:sz w:val="24"/>
          <w:szCs w:val="24"/>
        </w:rPr>
        <w:t xml:space="preserve">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w:t>
      </w:r>
      <w:r>
        <w:rPr>
          <w:bCs/>
          <w:sz w:val="24"/>
          <w:szCs w:val="24"/>
        </w:rPr>
        <w:lastRenderedPageBreak/>
        <w:t>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w:t>
      </w:r>
      <w:proofErr w:type="gramEnd"/>
      <w:r>
        <w:rPr>
          <w:bCs/>
          <w:sz w:val="24"/>
          <w:szCs w:val="24"/>
        </w:rPr>
        <w:t xml:space="preserve"> </w:t>
      </w:r>
      <w:proofErr w:type="gramStart"/>
      <w:r>
        <w:rPr>
          <w:bCs/>
          <w:sz w:val="24"/>
          <w:szCs w:val="24"/>
        </w:rPr>
        <w:t>портале</w:t>
      </w:r>
      <w:proofErr w:type="gramEnd"/>
      <w:r>
        <w:rPr>
          <w:bCs/>
          <w:sz w:val="24"/>
          <w:szCs w:val="24"/>
        </w:rPr>
        <w:t xml:space="preserve"> государственных и муниципальных услуг и (или) региональных порталах государственных и муниципальных услуг;</w:t>
      </w:r>
    </w:p>
    <w:p w14:paraId="092EFFD1" w14:textId="77777777" w:rsidR="00AD2CBB" w:rsidRDefault="00871046">
      <w:pPr>
        <w:pStyle w:val="ad"/>
        <w:numPr>
          <w:ilvl w:val="0"/>
          <w:numId w:val="40"/>
        </w:numPr>
        <w:spacing w:line="276" w:lineRule="auto"/>
        <w:ind w:left="0" w:firstLine="709"/>
        <w:rPr>
          <w:bCs/>
          <w:sz w:val="24"/>
          <w:szCs w:val="24"/>
        </w:rPr>
      </w:pPr>
      <w:proofErr w:type="gramStart"/>
      <w:r>
        <w:rPr>
          <w:bCs/>
          <w:sz w:val="24"/>
          <w:szCs w:val="24"/>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rPr>
          <w:bCs/>
          <w:sz w:val="24"/>
          <w:szCs w:val="24"/>
        </w:rPr>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B189A03" w14:textId="77777777" w:rsidR="00AD2CBB" w:rsidRDefault="00871046">
      <w:pPr>
        <w:pStyle w:val="ad"/>
        <w:numPr>
          <w:ilvl w:val="0"/>
          <w:numId w:val="40"/>
        </w:numPr>
        <w:spacing w:line="276" w:lineRule="auto"/>
        <w:ind w:left="0" w:firstLine="709"/>
        <w:rPr>
          <w:bCs/>
          <w:sz w:val="24"/>
          <w:szCs w:val="24"/>
        </w:rPr>
      </w:pPr>
      <w:r>
        <w:rPr>
          <w:bCs/>
          <w:sz w:val="24"/>
          <w:szCs w:val="24"/>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29D961EC" w14:textId="6B3B2F65" w:rsidR="00AD2CBB" w:rsidRDefault="00871046">
      <w:pPr>
        <w:pStyle w:val="ad"/>
        <w:numPr>
          <w:ilvl w:val="0"/>
          <w:numId w:val="40"/>
        </w:numPr>
        <w:spacing w:line="276" w:lineRule="auto"/>
        <w:ind w:left="0" w:firstLine="709"/>
        <w:rPr>
          <w:bCs/>
          <w:sz w:val="24"/>
          <w:szCs w:val="24"/>
        </w:rPr>
      </w:pPr>
      <w:proofErr w:type="gramStart"/>
      <w:r>
        <w:rPr>
          <w:bCs/>
          <w:sz w:val="24"/>
          <w:szCs w:val="24"/>
        </w:rPr>
        <w:t xml:space="preserve">обработка персональных данных необходима для осуществления прав и законных интересов </w:t>
      </w:r>
      <w:r w:rsidR="00EC7B29">
        <w:rPr>
          <w:bCs/>
          <w:sz w:val="24"/>
          <w:szCs w:val="24"/>
        </w:rPr>
        <w:t>ЮЛ ТС «Байрам»</w:t>
      </w:r>
      <w:bookmarkStart w:id="39" w:name="_GoBack"/>
      <w:bookmarkEnd w:id="39"/>
      <w:r>
        <w:rPr>
          <w:bCs/>
          <w:sz w:val="24"/>
          <w:szCs w:val="24"/>
        </w:rPr>
        <w:t xml:space="preserve">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Pr>
          <w:bCs/>
          <w:sz w:val="24"/>
          <w:szCs w:val="24"/>
        </w:rPr>
        <w:t>микрофинансовой</w:t>
      </w:r>
      <w:proofErr w:type="spellEnd"/>
      <w:r>
        <w:rPr>
          <w:bCs/>
          <w:sz w:val="24"/>
          <w:szCs w:val="24"/>
        </w:rPr>
        <w:t xml:space="preserve"> деятельности и </w:t>
      </w:r>
      <w:proofErr w:type="spellStart"/>
      <w:r>
        <w:rPr>
          <w:bCs/>
          <w:sz w:val="24"/>
          <w:szCs w:val="24"/>
        </w:rPr>
        <w:t>микрофинансовых</w:t>
      </w:r>
      <w:proofErr w:type="spellEnd"/>
      <w:r>
        <w:rPr>
          <w:bCs/>
          <w:sz w:val="24"/>
          <w:szCs w:val="24"/>
        </w:rPr>
        <w:t xml:space="preserve"> организациях», либо для достижения общественно значимых целей при условии</w:t>
      </w:r>
      <w:proofErr w:type="gramEnd"/>
      <w:r>
        <w:rPr>
          <w:bCs/>
          <w:sz w:val="24"/>
          <w:szCs w:val="24"/>
        </w:rPr>
        <w:t>, что при этом не нарушаются права и свободы субъекта персональных данных;</w:t>
      </w:r>
    </w:p>
    <w:p w14:paraId="138E65E4" w14:textId="77777777" w:rsidR="00AD2CBB" w:rsidRDefault="00871046">
      <w:pPr>
        <w:pStyle w:val="ad"/>
        <w:numPr>
          <w:ilvl w:val="0"/>
          <w:numId w:val="40"/>
        </w:numPr>
        <w:spacing w:line="276" w:lineRule="auto"/>
        <w:ind w:left="0" w:firstLine="709"/>
        <w:rPr>
          <w:bCs/>
          <w:sz w:val="24"/>
          <w:szCs w:val="24"/>
        </w:rPr>
      </w:pPr>
      <w:r>
        <w:rPr>
          <w:bCs/>
          <w:sz w:val="24"/>
          <w:szCs w:val="24"/>
        </w:rPr>
        <w:t>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58E7966C" w14:textId="77777777" w:rsidR="00AD2CBB" w:rsidRDefault="00871046">
      <w:pPr>
        <w:pStyle w:val="ad"/>
        <w:numPr>
          <w:ilvl w:val="0"/>
          <w:numId w:val="40"/>
        </w:numPr>
        <w:spacing w:line="276" w:lineRule="auto"/>
        <w:ind w:left="0" w:firstLine="709"/>
        <w:rPr>
          <w:bCs/>
          <w:sz w:val="24"/>
          <w:szCs w:val="24"/>
        </w:rPr>
      </w:pPr>
      <w:r>
        <w:rPr>
          <w:bCs/>
          <w:sz w:val="24"/>
          <w:szCs w:val="24"/>
        </w:rPr>
        <w:t>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14:paraId="478288B9" w14:textId="77777777" w:rsidR="00AD2CBB" w:rsidRDefault="00871046">
      <w:pPr>
        <w:pStyle w:val="ad"/>
        <w:numPr>
          <w:ilvl w:val="0"/>
          <w:numId w:val="40"/>
        </w:numPr>
        <w:spacing w:line="276" w:lineRule="auto"/>
        <w:ind w:left="0" w:firstLine="709"/>
        <w:rPr>
          <w:bCs/>
          <w:sz w:val="24"/>
          <w:szCs w:val="24"/>
        </w:rPr>
      </w:pPr>
      <w:proofErr w:type="gramStart"/>
      <w:r>
        <w:rPr>
          <w:bCs/>
          <w:sz w:val="24"/>
          <w:szCs w:val="24"/>
        </w:rPr>
        <w:t>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законом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w:t>
      </w:r>
      <w:proofErr w:type="gramEnd"/>
      <w:r>
        <w:rPr>
          <w:bCs/>
          <w:sz w:val="24"/>
          <w:szCs w:val="24"/>
        </w:rPr>
        <w:t xml:space="preserve"> </w:t>
      </w:r>
      <w:proofErr w:type="gramStart"/>
      <w:r>
        <w:rPr>
          <w:bCs/>
          <w:sz w:val="24"/>
          <w:szCs w:val="24"/>
        </w:rPr>
        <w:t>и внесении изменений в статьи 6 и 10 Федерального закона «О персональных данных» и Федеральным законом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roofErr w:type="gramEnd"/>
    </w:p>
    <w:p w14:paraId="75C3F2BA" w14:textId="77777777" w:rsidR="00AD2CBB" w:rsidRDefault="00871046">
      <w:pPr>
        <w:pStyle w:val="ad"/>
        <w:numPr>
          <w:ilvl w:val="0"/>
          <w:numId w:val="40"/>
        </w:numPr>
        <w:spacing w:line="276" w:lineRule="auto"/>
        <w:ind w:left="0" w:firstLine="709"/>
        <w:rPr>
          <w:bCs/>
          <w:sz w:val="24"/>
          <w:szCs w:val="24"/>
        </w:rPr>
      </w:pPr>
      <w:r>
        <w:rPr>
          <w:bCs/>
          <w:sz w:val="24"/>
          <w:szCs w:val="24"/>
        </w:rPr>
        <w:t>осуществляется обработка персональных данных, подлежащих опубликованию или обязательному раскрытию в соответствии с федеральным законом.</w:t>
      </w:r>
    </w:p>
    <w:p w14:paraId="7943BB62" w14:textId="77777777" w:rsidR="00AD2CBB" w:rsidRDefault="00871046">
      <w:pPr>
        <w:spacing w:line="276" w:lineRule="auto"/>
        <w:rPr>
          <w:sz w:val="24"/>
          <w:szCs w:val="24"/>
        </w:rPr>
      </w:pPr>
      <w:bookmarkStart w:id="40" w:name="_Toc56684251"/>
      <w:bookmarkStart w:id="41" w:name="_Toc56688429"/>
      <w:r>
        <w:rPr>
          <w:sz w:val="24"/>
          <w:szCs w:val="24"/>
        </w:rPr>
        <w:lastRenderedPageBreak/>
        <w:t xml:space="preserve">При выполнении одного из перечисленных условий согласие на обработку </w:t>
      </w:r>
      <w:proofErr w:type="spellStart"/>
      <w:r>
        <w:rPr>
          <w:sz w:val="24"/>
          <w:szCs w:val="24"/>
        </w:rPr>
        <w:t>ПДн</w:t>
      </w:r>
      <w:proofErr w:type="spellEnd"/>
      <w:r>
        <w:rPr>
          <w:sz w:val="24"/>
          <w:szCs w:val="24"/>
        </w:rPr>
        <w:t xml:space="preserve"> не требуется.</w:t>
      </w:r>
      <w:bookmarkEnd w:id="40"/>
      <w:bookmarkEnd w:id="41"/>
    </w:p>
    <w:p w14:paraId="36789B82" w14:textId="77777777" w:rsidR="00AD2CBB" w:rsidRDefault="00871046">
      <w:pPr>
        <w:pStyle w:val="ad"/>
        <w:numPr>
          <w:ilvl w:val="1"/>
          <w:numId w:val="27"/>
        </w:numPr>
        <w:tabs>
          <w:tab w:val="left" w:pos="1134"/>
        </w:tabs>
        <w:spacing w:line="276" w:lineRule="auto"/>
        <w:ind w:left="0" w:firstLine="709"/>
        <w:outlineLvl w:val="1"/>
        <w:rPr>
          <w:sz w:val="24"/>
          <w:szCs w:val="24"/>
        </w:rPr>
      </w:pPr>
      <w:bookmarkStart w:id="42" w:name="_Toc56684252"/>
      <w:bookmarkStart w:id="43" w:name="_Toc56688430"/>
      <w:bookmarkStart w:id="44" w:name="_Toc114642639"/>
      <w:r>
        <w:rPr>
          <w:sz w:val="24"/>
          <w:szCs w:val="24"/>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если:</w:t>
      </w:r>
      <w:bookmarkEnd w:id="42"/>
      <w:bookmarkEnd w:id="43"/>
      <w:bookmarkEnd w:id="44"/>
    </w:p>
    <w:p w14:paraId="4BF29C46" w14:textId="77777777" w:rsidR="00AD2CBB" w:rsidRDefault="00871046">
      <w:pPr>
        <w:pStyle w:val="ad"/>
        <w:numPr>
          <w:ilvl w:val="0"/>
          <w:numId w:val="20"/>
        </w:numPr>
        <w:tabs>
          <w:tab w:val="left" w:pos="993"/>
          <w:tab w:val="left" w:pos="1134"/>
        </w:tabs>
        <w:spacing w:line="276" w:lineRule="auto"/>
        <w:ind w:left="0" w:firstLine="709"/>
        <w:rPr>
          <w:sz w:val="24"/>
          <w:szCs w:val="24"/>
        </w:rPr>
      </w:pPr>
      <w:r>
        <w:rPr>
          <w:sz w:val="24"/>
          <w:szCs w:val="24"/>
        </w:rPr>
        <w:t>субъект персональных данных дал согласие в письменной форме на обработку своих персональных данных;</w:t>
      </w:r>
    </w:p>
    <w:p w14:paraId="3561FF4C" w14:textId="77777777" w:rsidR="00AD2CBB" w:rsidRDefault="00871046">
      <w:pPr>
        <w:pStyle w:val="ad"/>
        <w:numPr>
          <w:ilvl w:val="0"/>
          <w:numId w:val="20"/>
        </w:numPr>
        <w:tabs>
          <w:tab w:val="left" w:pos="993"/>
          <w:tab w:val="left" w:pos="1134"/>
        </w:tabs>
        <w:spacing w:line="276" w:lineRule="auto"/>
        <w:ind w:left="0" w:firstLine="709"/>
        <w:rPr>
          <w:sz w:val="24"/>
          <w:szCs w:val="24"/>
        </w:rPr>
      </w:pPr>
      <w:r>
        <w:rPr>
          <w:sz w:val="24"/>
          <w:szCs w:val="24"/>
        </w:rPr>
        <w:t>персональные данные сделаны общедоступными субъектом персональных данных;</w:t>
      </w:r>
    </w:p>
    <w:p w14:paraId="0B8BE699" w14:textId="77777777" w:rsidR="00AD2CBB" w:rsidRDefault="00871046">
      <w:pPr>
        <w:pStyle w:val="ad"/>
        <w:numPr>
          <w:ilvl w:val="0"/>
          <w:numId w:val="20"/>
        </w:numPr>
        <w:tabs>
          <w:tab w:val="left" w:pos="993"/>
          <w:tab w:val="left" w:pos="1134"/>
        </w:tabs>
        <w:spacing w:line="276" w:lineRule="auto"/>
        <w:ind w:left="0" w:firstLine="709"/>
        <w:rPr>
          <w:sz w:val="24"/>
          <w:szCs w:val="24"/>
        </w:rPr>
      </w:pPr>
      <w:r>
        <w:rPr>
          <w:sz w:val="24"/>
          <w:szCs w:val="24"/>
        </w:rPr>
        <w:t xml:space="preserve">обработка персональных данных необходима в связи с реализацией международных договоров Российской Федерации о </w:t>
      </w:r>
      <w:proofErr w:type="spellStart"/>
      <w:r>
        <w:rPr>
          <w:sz w:val="24"/>
          <w:szCs w:val="24"/>
        </w:rPr>
        <w:t>реадмиссии</w:t>
      </w:r>
      <w:proofErr w:type="spellEnd"/>
      <w:r>
        <w:rPr>
          <w:sz w:val="24"/>
          <w:szCs w:val="24"/>
        </w:rPr>
        <w:t>;</w:t>
      </w:r>
    </w:p>
    <w:p w14:paraId="111A22D9" w14:textId="77777777" w:rsidR="00AD2CBB" w:rsidRDefault="00871046">
      <w:pPr>
        <w:pStyle w:val="ad"/>
        <w:numPr>
          <w:ilvl w:val="0"/>
          <w:numId w:val="20"/>
        </w:numPr>
        <w:tabs>
          <w:tab w:val="left" w:pos="993"/>
          <w:tab w:val="left" w:pos="1134"/>
        </w:tabs>
        <w:spacing w:line="276" w:lineRule="auto"/>
        <w:ind w:left="0" w:firstLine="709"/>
        <w:rPr>
          <w:sz w:val="24"/>
          <w:szCs w:val="24"/>
        </w:rPr>
      </w:pPr>
      <w:r>
        <w:rPr>
          <w:sz w:val="24"/>
          <w:szCs w:val="24"/>
        </w:rPr>
        <w:t xml:space="preserve">обработка персональных данных осуществляется в соответствии с Федеральным </w:t>
      </w:r>
      <w:hyperlink r:id="rId11" w:tooltip="consultantplus://offline/main?base=LAW;n=103122;fld=134" w:history="1">
        <w:r>
          <w:rPr>
            <w:sz w:val="24"/>
            <w:szCs w:val="24"/>
          </w:rPr>
          <w:t>законом</w:t>
        </w:r>
      </w:hyperlink>
      <w:r>
        <w:rPr>
          <w:sz w:val="24"/>
          <w:szCs w:val="24"/>
        </w:rPr>
        <w:t xml:space="preserve"> от 25 января 2002 года № 8-ФЗ «О Всероссийской переписи населения»;</w:t>
      </w:r>
    </w:p>
    <w:p w14:paraId="32B79934" w14:textId="77777777" w:rsidR="00AD2CBB" w:rsidRDefault="00871046">
      <w:pPr>
        <w:pStyle w:val="ad"/>
        <w:numPr>
          <w:ilvl w:val="0"/>
          <w:numId w:val="20"/>
        </w:numPr>
        <w:tabs>
          <w:tab w:val="left" w:pos="993"/>
          <w:tab w:val="left" w:pos="1134"/>
        </w:tabs>
        <w:spacing w:line="276" w:lineRule="auto"/>
        <w:ind w:left="0" w:firstLine="709"/>
        <w:rPr>
          <w:sz w:val="24"/>
          <w:szCs w:val="24"/>
        </w:rPr>
      </w:pPr>
      <w:r>
        <w:rPr>
          <w:sz w:val="24"/>
          <w:szCs w:val="24"/>
        </w:rPr>
        <w:t xml:space="preserve">обработка персональных данных осуществляется в соответствии с </w:t>
      </w:r>
      <w:hyperlink r:id="rId12" w:tooltip="consultantplus://offline/main?base=LAW;n=115880;fld=134" w:history="1">
        <w:r>
          <w:rPr>
            <w:sz w:val="24"/>
            <w:szCs w:val="24"/>
          </w:rPr>
          <w:t>законодательством</w:t>
        </w:r>
      </w:hyperlink>
      <w:r>
        <w:rPr>
          <w:sz w:val="24"/>
          <w:szCs w:val="24"/>
        </w:rPr>
        <w:t xml:space="preserve"> о государственной социальной помощи, трудовым </w:t>
      </w:r>
      <w:hyperlink r:id="rId13" w:tooltip="consultantplus://offline/main?base=LAW;n=117254;fld=134" w:history="1">
        <w:r>
          <w:rPr>
            <w:sz w:val="24"/>
            <w:szCs w:val="24"/>
          </w:rPr>
          <w:t>законодательством</w:t>
        </w:r>
      </w:hyperlink>
      <w:r>
        <w:rPr>
          <w:sz w:val="24"/>
          <w:szCs w:val="24"/>
        </w:rPr>
        <w:t>, законодательством Российской Федерации о пенсиях по государственному пенсионному обеспечению, о трудовых пенсиях;</w:t>
      </w:r>
    </w:p>
    <w:p w14:paraId="487D2679" w14:textId="77777777" w:rsidR="00AD2CBB" w:rsidRDefault="00871046">
      <w:pPr>
        <w:pStyle w:val="ad"/>
        <w:numPr>
          <w:ilvl w:val="0"/>
          <w:numId w:val="20"/>
        </w:numPr>
        <w:tabs>
          <w:tab w:val="left" w:pos="993"/>
          <w:tab w:val="left" w:pos="1134"/>
        </w:tabs>
        <w:spacing w:line="276" w:lineRule="auto"/>
        <w:ind w:left="0" w:firstLine="709"/>
        <w:rPr>
          <w:sz w:val="24"/>
          <w:szCs w:val="24"/>
        </w:rPr>
      </w:pPr>
      <w:r>
        <w:rPr>
          <w:sz w:val="24"/>
          <w:szCs w:val="24"/>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0439CDD9" w14:textId="77777777" w:rsidR="00AD2CBB" w:rsidRDefault="00871046">
      <w:pPr>
        <w:pStyle w:val="ad"/>
        <w:numPr>
          <w:ilvl w:val="0"/>
          <w:numId w:val="20"/>
        </w:numPr>
        <w:tabs>
          <w:tab w:val="left" w:pos="993"/>
          <w:tab w:val="left" w:pos="1134"/>
        </w:tabs>
        <w:spacing w:line="276" w:lineRule="auto"/>
        <w:ind w:left="0" w:firstLine="709"/>
        <w:rPr>
          <w:sz w:val="24"/>
          <w:szCs w:val="24"/>
        </w:rPr>
      </w:pPr>
      <w:r>
        <w:rPr>
          <w:sz w:val="24"/>
          <w:szCs w:val="24"/>
        </w:rPr>
        <w:t xml:space="preserve">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rPr>
          <w:sz w:val="24"/>
          <w:szCs w:val="24"/>
        </w:rPr>
        <w:t>медико-социальных</w:t>
      </w:r>
      <w:proofErr w:type="gramEnd"/>
      <w:r>
        <w:rPr>
          <w:sz w:val="24"/>
          <w:szCs w:val="24"/>
        </w:rP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4" w:tooltip="consultantplus://offline/main?base=LAW;n=117098;fld=134;dst=100425" w:history="1">
        <w:r>
          <w:rPr>
            <w:sz w:val="24"/>
            <w:szCs w:val="24"/>
          </w:rPr>
          <w:t>законодательством</w:t>
        </w:r>
      </w:hyperlink>
      <w:r>
        <w:rPr>
          <w:sz w:val="24"/>
          <w:szCs w:val="24"/>
        </w:rPr>
        <w:t xml:space="preserve"> Российской Федерации сохранять врачебную тайну;</w:t>
      </w:r>
    </w:p>
    <w:p w14:paraId="389AA1CC" w14:textId="77777777" w:rsidR="00AD2CBB" w:rsidRDefault="00871046">
      <w:pPr>
        <w:pStyle w:val="ad"/>
        <w:numPr>
          <w:ilvl w:val="0"/>
          <w:numId w:val="20"/>
        </w:numPr>
        <w:tabs>
          <w:tab w:val="left" w:pos="993"/>
          <w:tab w:val="left" w:pos="1134"/>
        </w:tabs>
        <w:spacing w:line="276" w:lineRule="auto"/>
        <w:ind w:left="0" w:firstLine="709"/>
        <w:rPr>
          <w:sz w:val="24"/>
          <w:szCs w:val="24"/>
        </w:rPr>
      </w:pPr>
      <w:r>
        <w:rPr>
          <w:sz w:val="24"/>
          <w:szCs w:val="24"/>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1F3DF025" w14:textId="77777777" w:rsidR="00AD2CBB" w:rsidRDefault="00871046">
      <w:pPr>
        <w:pStyle w:val="ad"/>
        <w:numPr>
          <w:ilvl w:val="0"/>
          <w:numId w:val="20"/>
        </w:numPr>
        <w:tabs>
          <w:tab w:val="left" w:pos="993"/>
          <w:tab w:val="left" w:pos="1134"/>
        </w:tabs>
        <w:spacing w:line="276" w:lineRule="auto"/>
        <w:ind w:left="0" w:firstLine="709"/>
        <w:rPr>
          <w:sz w:val="24"/>
          <w:szCs w:val="24"/>
        </w:rPr>
      </w:pPr>
      <w:r>
        <w:rPr>
          <w:sz w:val="24"/>
          <w:szCs w:val="24"/>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26327789" w14:textId="77777777" w:rsidR="00AD2CBB" w:rsidRDefault="00871046">
      <w:pPr>
        <w:pStyle w:val="ad"/>
        <w:numPr>
          <w:ilvl w:val="0"/>
          <w:numId w:val="20"/>
        </w:numPr>
        <w:tabs>
          <w:tab w:val="left" w:pos="993"/>
          <w:tab w:val="left" w:pos="1134"/>
        </w:tabs>
        <w:spacing w:line="276" w:lineRule="auto"/>
        <w:ind w:left="0" w:firstLine="709"/>
        <w:rPr>
          <w:sz w:val="24"/>
          <w:szCs w:val="24"/>
        </w:rPr>
      </w:pPr>
      <w:r>
        <w:rPr>
          <w:sz w:val="24"/>
          <w:szCs w:val="24"/>
        </w:rPr>
        <w:t xml:space="preserve">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w:t>
      </w:r>
      <w:hyperlink r:id="rId15" w:tooltip="consultantplus://offline/main?base=LAW;n=115683;fld=134" w:history="1">
        <w:r>
          <w:rPr>
            <w:sz w:val="24"/>
            <w:szCs w:val="24"/>
          </w:rPr>
          <w:t>законодательством</w:t>
        </w:r>
      </w:hyperlink>
      <w:r>
        <w:rPr>
          <w:sz w:val="24"/>
          <w:szCs w:val="24"/>
        </w:rPr>
        <w:t xml:space="preserve"> Российской Федерации;</w:t>
      </w:r>
    </w:p>
    <w:p w14:paraId="7920902B" w14:textId="77777777" w:rsidR="00AD2CBB" w:rsidRDefault="00871046">
      <w:pPr>
        <w:pStyle w:val="ad"/>
        <w:numPr>
          <w:ilvl w:val="0"/>
          <w:numId w:val="20"/>
        </w:numPr>
        <w:tabs>
          <w:tab w:val="left" w:pos="993"/>
          <w:tab w:val="left" w:pos="1134"/>
        </w:tabs>
        <w:spacing w:line="276" w:lineRule="auto"/>
        <w:ind w:left="0" w:firstLine="709"/>
        <w:rPr>
          <w:sz w:val="24"/>
          <w:szCs w:val="24"/>
        </w:rPr>
      </w:pPr>
      <w:r>
        <w:rPr>
          <w:sz w:val="24"/>
          <w:szCs w:val="24"/>
        </w:rPr>
        <w:t xml:space="preserve">обработка персональных данных осуществляется в соответствии с </w:t>
      </w:r>
      <w:hyperlink r:id="rId16" w:tooltip="consultantplus://offline/main?base=LAW;n=99388;fld=134;dst=100017" w:history="1">
        <w:r>
          <w:rPr>
            <w:sz w:val="24"/>
            <w:szCs w:val="24"/>
          </w:rPr>
          <w:t>законодательством</w:t>
        </w:r>
      </w:hyperlink>
      <w:r>
        <w:rPr>
          <w:sz w:val="24"/>
          <w:szCs w:val="24"/>
        </w:rPr>
        <w:t xml:space="preserve"> об обязательных видах страхования, со страховым законодательством;</w:t>
      </w:r>
      <w:bookmarkStart w:id="45" w:name="_Toc56684253"/>
      <w:bookmarkStart w:id="46" w:name="_Toc56688431"/>
    </w:p>
    <w:p w14:paraId="7147B3CF" w14:textId="77777777" w:rsidR="00AD2CBB" w:rsidRDefault="00871046">
      <w:pPr>
        <w:pStyle w:val="ad"/>
        <w:numPr>
          <w:ilvl w:val="1"/>
          <w:numId w:val="27"/>
        </w:numPr>
        <w:tabs>
          <w:tab w:val="left" w:pos="1134"/>
        </w:tabs>
        <w:spacing w:line="276" w:lineRule="auto"/>
        <w:ind w:left="0" w:firstLine="709"/>
        <w:outlineLvl w:val="1"/>
        <w:rPr>
          <w:sz w:val="24"/>
          <w:szCs w:val="24"/>
        </w:rPr>
      </w:pPr>
      <w:bookmarkStart w:id="47" w:name="_Toc114642640"/>
      <w:r>
        <w:rPr>
          <w:sz w:val="24"/>
          <w:szCs w:val="24"/>
        </w:rPr>
        <w:t>Обработка персональных данных о судимости может осуществляться в случаях и в порядке, которые определяются в соответствии с федеральными законами.</w:t>
      </w:r>
      <w:bookmarkEnd w:id="45"/>
      <w:bookmarkEnd w:id="46"/>
      <w:bookmarkEnd w:id="47"/>
    </w:p>
    <w:p w14:paraId="66CA0582" w14:textId="77777777" w:rsidR="00AD2CBB" w:rsidRDefault="00871046">
      <w:pPr>
        <w:pStyle w:val="ad"/>
        <w:numPr>
          <w:ilvl w:val="1"/>
          <w:numId w:val="27"/>
        </w:numPr>
        <w:tabs>
          <w:tab w:val="left" w:pos="1134"/>
        </w:tabs>
        <w:spacing w:line="276" w:lineRule="auto"/>
        <w:ind w:left="0" w:firstLine="709"/>
        <w:outlineLvl w:val="1"/>
        <w:rPr>
          <w:sz w:val="24"/>
          <w:szCs w:val="24"/>
        </w:rPr>
      </w:pPr>
      <w:bookmarkStart w:id="48" w:name="_Toc56684254"/>
      <w:bookmarkStart w:id="49" w:name="_Toc56688432"/>
      <w:bookmarkStart w:id="50" w:name="_Toc114642641"/>
      <w:r>
        <w:rPr>
          <w:sz w:val="24"/>
          <w:szCs w:val="24"/>
        </w:rPr>
        <w:t>Обработка специальных категорий персональных данных незамедлительно прекращается, если устранены причины, вследствие которых осуществлялась обработка, если иное не установлено федеральным законом.</w:t>
      </w:r>
      <w:bookmarkEnd w:id="48"/>
      <w:bookmarkEnd w:id="49"/>
      <w:bookmarkEnd w:id="50"/>
    </w:p>
    <w:p w14:paraId="6F42290F" w14:textId="77777777" w:rsidR="00AD2CBB" w:rsidRDefault="00871046">
      <w:pPr>
        <w:pStyle w:val="ad"/>
        <w:numPr>
          <w:ilvl w:val="1"/>
          <w:numId w:val="27"/>
        </w:numPr>
        <w:tabs>
          <w:tab w:val="left" w:pos="1134"/>
        </w:tabs>
        <w:spacing w:line="276" w:lineRule="auto"/>
        <w:ind w:left="0" w:firstLine="709"/>
        <w:outlineLvl w:val="1"/>
        <w:rPr>
          <w:sz w:val="24"/>
          <w:szCs w:val="24"/>
        </w:rPr>
      </w:pPr>
      <w:bookmarkStart w:id="51" w:name="_Toc56684255"/>
      <w:bookmarkStart w:id="52" w:name="_Toc56688433"/>
      <w:bookmarkStart w:id="53" w:name="_Toc114642642"/>
      <w:r>
        <w:rPr>
          <w:sz w:val="24"/>
          <w:szCs w:val="24"/>
        </w:rPr>
        <w:lastRenderedPageBreak/>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не обрабатываются.</w:t>
      </w:r>
      <w:bookmarkEnd w:id="51"/>
      <w:bookmarkEnd w:id="52"/>
      <w:r>
        <w:rPr>
          <w:sz w:val="24"/>
          <w:szCs w:val="24"/>
        </w:rPr>
        <w:t xml:space="preserve"> Обработка биометрических персональных данных не является обязательной, за исключением случаев, предусмотренных ч.2 ст. 11 Федерального закона «О персональных данных» от 27.07.2006 г. №152-ФЗ, и производится обрабатываться только при наличии согласия в письменной форме субъекта персональных данных</w:t>
      </w:r>
      <w:bookmarkEnd w:id="53"/>
    </w:p>
    <w:p w14:paraId="582E26AC" w14:textId="48B7366C" w:rsidR="00AD2CBB" w:rsidRDefault="00B7752D">
      <w:pPr>
        <w:pStyle w:val="ad"/>
        <w:numPr>
          <w:ilvl w:val="1"/>
          <w:numId w:val="27"/>
        </w:numPr>
        <w:tabs>
          <w:tab w:val="left" w:pos="1134"/>
        </w:tabs>
        <w:spacing w:line="276" w:lineRule="auto"/>
        <w:ind w:left="0" w:firstLine="709"/>
        <w:outlineLvl w:val="1"/>
        <w:rPr>
          <w:sz w:val="24"/>
          <w:szCs w:val="24"/>
        </w:rPr>
      </w:pPr>
      <w:bookmarkStart w:id="54" w:name="_Toc56684256"/>
      <w:bookmarkStart w:id="55" w:name="_Toc56688434"/>
      <w:bookmarkStart w:id="56" w:name="_Toc114642643"/>
      <w:r>
        <w:rPr>
          <w:sz w:val="24"/>
          <w:szCs w:val="24"/>
        </w:rPr>
        <w:t xml:space="preserve">ЮЛ ТС «Байрам» </w:t>
      </w:r>
      <w:r w:rsidR="00871046">
        <w:rPr>
          <w:sz w:val="24"/>
          <w:szCs w:val="24"/>
        </w:rPr>
        <w:t>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w:t>
      </w:r>
      <w:r w:rsidR="00AE64A9">
        <w:rPr>
          <w:sz w:val="24"/>
          <w:szCs w:val="24"/>
        </w:rPr>
        <w:t xml:space="preserve">. </w:t>
      </w:r>
      <w:r w:rsidR="00871046">
        <w:rPr>
          <w:sz w:val="24"/>
          <w:szCs w:val="24"/>
        </w:rPr>
        <w:t xml:space="preserve">Лицо, осуществляющее обработку персональных данных по поручению </w:t>
      </w:r>
      <w:r>
        <w:rPr>
          <w:sz w:val="24"/>
          <w:szCs w:val="24"/>
        </w:rPr>
        <w:t>ЮЛ ТС «Байрам»</w:t>
      </w:r>
      <w:r w:rsidR="00871046">
        <w:rPr>
          <w:sz w:val="24"/>
          <w:szCs w:val="24"/>
        </w:rPr>
        <w:t xml:space="preserve">, обязано соблюдать принципы и правила обработки персональных данных, предусмотренные Федеральными законами. </w:t>
      </w:r>
      <w:bookmarkEnd w:id="54"/>
      <w:bookmarkEnd w:id="55"/>
      <w:bookmarkEnd w:id="56"/>
    </w:p>
    <w:p w14:paraId="7D8E88FF" w14:textId="509C953C" w:rsidR="00AD2CBB" w:rsidRDefault="00871046">
      <w:pPr>
        <w:pStyle w:val="ad"/>
        <w:numPr>
          <w:ilvl w:val="1"/>
          <w:numId w:val="27"/>
        </w:numPr>
        <w:tabs>
          <w:tab w:val="left" w:pos="1134"/>
        </w:tabs>
        <w:spacing w:line="276" w:lineRule="auto"/>
        <w:ind w:left="0" w:firstLine="709"/>
        <w:outlineLvl w:val="1"/>
        <w:rPr>
          <w:sz w:val="24"/>
          <w:szCs w:val="24"/>
        </w:rPr>
      </w:pPr>
      <w:proofErr w:type="gramStart"/>
      <w:r>
        <w:rPr>
          <w:sz w:val="24"/>
          <w:szCs w:val="24"/>
        </w:rPr>
        <w:t xml:space="preserve">В поручении </w:t>
      </w:r>
      <w:r w:rsidR="00B7752D">
        <w:rPr>
          <w:sz w:val="24"/>
          <w:szCs w:val="24"/>
        </w:rPr>
        <w:t xml:space="preserve">ЮЛ ТС «Байрам» </w:t>
      </w:r>
      <w:r>
        <w:rPr>
          <w:sz w:val="24"/>
          <w:szCs w:val="24"/>
        </w:rPr>
        <w:t xml:space="preserve">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Федеральным законом, обязанность по запросу </w:t>
      </w:r>
      <w:r w:rsidR="00B7752D">
        <w:rPr>
          <w:sz w:val="24"/>
          <w:szCs w:val="24"/>
        </w:rPr>
        <w:t xml:space="preserve">ЮЛ ТС «Байрам» </w:t>
      </w:r>
      <w:r>
        <w:rPr>
          <w:sz w:val="24"/>
          <w:szCs w:val="24"/>
        </w:rPr>
        <w:t xml:space="preserve">персональных данных в течение срока действия поручения </w:t>
      </w:r>
      <w:r w:rsidR="00B7752D">
        <w:rPr>
          <w:sz w:val="24"/>
          <w:szCs w:val="24"/>
        </w:rPr>
        <w:t>ЮЛ ТС «Байрам»</w:t>
      </w:r>
      <w:r>
        <w:rPr>
          <w:sz w:val="24"/>
          <w:szCs w:val="24"/>
        </w:rPr>
        <w:t>, в том</w:t>
      </w:r>
      <w:proofErr w:type="gramEnd"/>
      <w:r>
        <w:rPr>
          <w:sz w:val="24"/>
          <w:szCs w:val="24"/>
        </w:rPr>
        <w:t xml:space="preserve"> </w:t>
      </w:r>
      <w:proofErr w:type="gramStart"/>
      <w:r>
        <w:rPr>
          <w:sz w:val="24"/>
          <w:szCs w:val="24"/>
        </w:rPr>
        <w:t xml:space="preserve">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w:t>
      </w:r>
      <w:r w:rsidR="00B7752D">
        <w:rPr>
          <w:sz w:val="24"/>
          <w:szCs w:val="24"/>
        </w:rPr>
        <w:t>ЮЛ ТС «Байрам»</w:t>
      </w:r>
      <w:r>
        <w:rPr>
          <w:sz w:val="24"/>
          <w:szCs w:val="24"/>
        </w:rPr>
        <w:t xml:space="preserve">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 Федеральным законом, в том числе требование об уведомлении </w:t>
      </w:r>
      <w:r w:rsidR="00B7752D">
        <w:rPr>
          <w:sz w:val="24"/>
          <w:szCs w:val="24"/>
        </w:rPr>
        <w:t>ЮЛ</w:t>
      </w:r>
      <w:proofErr w:type="gramEnd"/>
      <w:r w:rsidR="00B7752D">
        <w:rPr>
          <w:sz w:val="24"/>
          <w:szCs w:val="24"/>
        </w:rPr>
        <w:t xml:space="preserve"> ТС «Байрам»</w:t>
      </w:r>
      <w:r>
        <w:rPr>
          <w:sz w:val="24"/>
          <w:szCs w:val="24"/>
        </w:rPr>
        <w:t xml:space="preserve"> </w:t>
      </w:r>
      <w:bookmarkStart w:id="57" w:name="_Toc56684257"/>
      <w:bookmarkStart w:id="58" w:name="_Toc56688435"/>
      <w:bookmarkStart w:id="59" w:name="_Toc114642644"/>
      <w:r>
        <w:rPr>
          <w:sz w:val="24"/>
          <w:szCs w:val="24"/>
        </w:rPr>
        <w:t>в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14:paraId="602A89C8" w14:textId="30C30A8D" w:rsidR="00AD2CBB" w:rsidRDefault="00871046">
      <w:pPr>
        <w:pStyle w:val="ad"/>
        <w:numPr>
          <w:ilvl w:val="1"/>
          <w:numId w:val="27"/>
        </w:numPr>
        <w:tabs>
          <w:tab w:val="left" w:pos="1134"/>
        </w:tabs>
        <w:spacing w:line="276" w:lineRule="auto"/>
        <w:ind w:left="0" w:firstLine="709"/>
        <w:outlineLvl w:val="1"/>
        <w:rPr>
          <w:sz w:val="24"/>
          <w:szCs w:val="24"/>
        </w:rPr>
      </w:pPr>
      <w:r>
        <w:rPr>
          <w:sz w:val="24"/>
          <w:szCs w:val="24"/>
        </w:rPr>
        <w:t xml:space="preserve">Лицо, осуществляющее обработку персональных данных по поручению </w:t>
      </w:r>
      <w:r w:rsidR="00B7752D">
        <w:rPr>
          <w:sz w:val="24"/>
          <w:szCs w:val="24"/>
        </w:rPr>
        <w:t>ЮЛ ТС «Байрам»</w:t>
      </w:r>
      <w:r>
        <w:rPr>
          <w:sz w:val="24"/>
          <w:szCs w:val="24"/>
        </w:rPr>
        <w:t>, не обязано получать согласие субъекта персональных данных на обработку его персональных данных.</w:t>
      </w:r>
    </w:p>
    <w:p w14:paraId="5AF4B444" w14:textId="13495716" w:rsidR="00AD2CBB" w:rsidRDefault="00871046">
      <w:pPr>
        <w:pStyle w:val="ad"/>
        <w:numPr>
          <w:ilvl w:val="1"/>
          <w:numId w:val="27"/>
        </w:numPr>
        <w:tabs>
          <w:tab w:val="left" w:pos="1134"/>
        </w:tabs>
        <w:spacing w:line="276" w:lineRule="auto"/>
        <w:ind w:left="0" w:firstLine="709"/>
        <w:outlineLvl w:val="1"/>
        <w:rPr>
          <w:sz w:val="24"/>
          <w:szCs w:val="24"/>
        </w:rPr>
      </w:pPr>
      <w:r>
        <w:rPr>
          <w:sz w:val="24"/>
          <w:szCs w:val="24"/>
        </w:rPr>
        <w:t>В случае</w:t>
      </w:r>
      <w:proofErr w:type="gramStart"/>
      <w:r>
        <w:rPr>
          <w:sz w:val="24"/>
          <w:szCs w:val="24"/>
        </w:rPr>
        <w:t>,</w:t>
      </w:r>
      <w:proofErr w:type="gramEnd"/>
      <w:r>
        <w:rPr>
          <w:sz w:val="24"/>
          <w:szCs w:val="24"/>
        </w:rPr>
        <w:t xml:space="preserve"> если </w:t>
      </w:r>
      <w:r w:rsidR="00B7752D">
        <w:rPr>
          <w:sz w:val="24"/>
          <w:szCs w:val="24"/>
        </w:rPr>
        <w:t>ЮЛ ТС «Байрам»</w:t>
      </w:r>
      <w:r>
        <w:rPr>
          <w:sz w:val="24"/>
          <w:szCs w:val="24"/>
        </w:rPr>
        <w:t xml:space="preserve"> поручает обработку персональных данных другому лицу, ответственность перед субъектом персональных данных за действия указанного лица несет </w:t>
      </w:r>
      <w:r w:rsidR="00B7752D">
        <w:rPr>
          <w:sz w:val="24"/>
          <w:szCs w:val="24"/>
        </w:rPr>
        <w:t>ЮЛ ТС «Байрам»</w:t>
      </w:r>
      <w:r>
        <w:rPr>
          <w:sz w:val="24"/>
          <w:szCs w:val="24"/>
        </w:rPr>
        <w:t xml:space="preserve">. Лицо, осуществляющее обработку персональных данных по поручению </w:t>
      </w:r>
      <w:r w:rsidR="00B7752D">
        <w:rPr>
          <w:sz w:val="24"/>
          <w:szCs w:val="24"/>
        </w:rPr>
        <w:t>ЮЛ ТС «Байрам»</w:t>
      </w:r>
      <w:r>
        <w:rPr>
          <w:sz w:val="24"/>
          <w:szCs w:val="24"/>
        </w:rPr>
        <w:t xml:space="preserve">, несет ответственность </w:t>
      </w:r>
      <w:proofErr w:type="gramStart"/>
      <w:r>
        <w:rPr>
          <w:sz w:val="24"/>
          <w:szCs w:val="24"/>
        </w:rPr>
        <w:t>перед</w:t>
      </w:r>
      <w:proofErr w:type="gramEnd"/>
      <w:r>
        <w:rPr>
          <w:sz w:val="24"/>
          <w:szCs w:val="24"/>
        </w:rPr>
        <w:t xml:space="preserve"> </w:t>
      </w:r>
      <w:proofErr w:type="gramStart"/>
      <w:r w:rsidR="00B7752D">
        <w:rPr>
          <w:sz w:val="24"/>
          <w:szCs w:val="24"/>
        </w:rPr>
        <w:t>ЮЛ</w:t>
      </w:r>
      <w:proofErr w:type="gramEnd"/>
      <w:r w:rsidR="00B7752D">
        <w:rPr>
          <w:sz w:val="24"/>
          <w:szCs w:val="24"/>
        </w:rPr>
        <w:t xml:space="preserve"> ТС «Байрам»</w:t>
      </w:r>
      <w:r>
        <w:rPr>
          <w:sz w:val="24"/>
          <w:szCs w:val="24"/>
        </w:rPr>
        <w:t>.</w:t>
      </w:r>
      <w:bookmarkEnd w:id="57"/>
      <w:bookmarkEnd w:id="58"/>
      <w:bookmarkEnd w:id="59"/>
      <w:r>
        <w:rPr>
          <w:sz w:val="24"/>
          <w:szCs w:val="24"/>
        </w:rPr>
        <w:t xml:space="preserve"> </w:t>
      </w:r>
    </w:p>
    <w:p w14:paraId="78B48325" w14:textId="0494F109" w:rsidR="00AD2CBB" w:rsidRDefault="00871046">
      <w:pPr>
        <w:pStyle w:val="ad"/>
        <w:numPr>
          <w:ilvl w:val="1"/>
          <w:numId w:val="27"/>
        </w:numPr>
        <w:tabs>
          <w:tab w:val="left" w:pos="1134"/>
        </w:tabs>
        <w:spacing w:line="276" w:lineRule="auto"/>
        <w:ind w:left="0" w:firstLine="709"/>
        <w:outlineLvl w:val="1"/>
        <w:rPr>
          <w:sz w:val="24"/>
          <w:szCs w:val="24"/>
        </w:rPr>
      </w:pPr>
      <w:r>
        <w:rPr>
          <w:sz w:val="24"/>
          <w:szCs w:val="24"/>
        </w:rPr>
        <w:t xml:space="preserve"> В случае</w:t>
      </w:r>
      <w:proofErr w:type="gramStart"/>
      <w:r>
        <w:rPr>
          <w:sz w:val="24"/>
          <w:szCs w:val="24"/>
        </w:rPr>
        <w:t>,</w:t>
      </w:r>
      <w:proofErr w:type="gramEnd"/>
      <w:r>
        <w:rPr>
          <w:sz w:val="24"/>
          <w:szCs w:val="24"/>
        </w:rPr>
        <w:t xml:space="preserve"> если </w:t>
      </w:r>
      <w:r w:rsidR="00B7752D">
        <w:rPr>
          <w:sz w:val="24"/>
          <w:szCs w:val="24"/>
        </w:rPr>
        <w:t>ЮЛ ТС «Байрам»</w:t>
      </w:r>
      <w:r>
        <w:rPr>
          <w:sz w:val="24"/>
          <w:szCs w:val="24"/>
        </w:rPr>
        <w:t xml:space="preserve">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w:t>
      </w:r>
      <w:r w:rsidR="00B7752D">
        <w:rPr>
          <w:sz w:val="24"/>
          <w:szCs w:val="24"/>
        </w:rPr>
        <w:t>ЮЛ ТС «Байрам»</w:t>
      </w:r>
      <w:r>
        <w:rPr>
          <w:sz w:val="24"/>
          <w:szCs w:val="24"/>
        </w:rPr>
        <w:t xml:space="preserve"> и лицо, осуществляющее обработку персональных данных по поручению </w:t>
      </w:r>
      <w:r w:rsidR="00B7752D">
        <w:rPr>
          <w:sz w:val="24"/>
          <w:szCs w:val="24"/>
        </w:rPr>
        <w:t>ЮЛ ТС «Байрам».</w:t>
      </w:r>
    </w:p>
    <w:p w14:paraId="4018189B" w14:textId="64175F14" w:rsidR="00AD2CBB" w:rsidRDefault="00871046">
      <w:pPr>
        <w:pStyle w:val="ad"/>
        <w:numPr>
          <w:ilvl w:val="1"/>
          <w:numId w:val="27"/>
        </w:numPr>
        <w:tabs>
          <w:tab w:val="left" w:pos="1134"/>
        </w:tabs>
        <w:spacing w:line="276" w:lineRule="auto"/>
        <w:ind w:left="0" w:firstLine="709"/>
        <w:outlineLvl w:val="1"/>
        <w:rPr>
          <w:sz w:val="24"/>
          <w:szCs w:val="24"/>
        </w:rPr>
      </w:pPr>
      <w:bookmarkStart w:id="60" w:name="_Toc56684258"/>
      <w:bookmarkStart w:id="61" w:name="_Toc56688436"/>
      <w:bookmarkStart w:id="62" w:name="_Toc114642645"/>
      <w:r>
        <w:rPr>
          <w:sz w:val="24"/>
          <w:szCs w:val="24"/>
        </w:rPr>
        <w:t xml:space="preserve"> Ответственность за отправку персональных данных </w:t>
      </w:r>
      <w:r w:rsidR="00B7752D">
        <w:rPr>
          <w:sz w:val="24"/>
          <w:szCs w:val="24"/>
        </w:rPr>
        <w:t xml:space="preserve">ЮЛ ТС «Байрам» </w:t>
      </w:r>
      <w:r>
        <w:rPr>
          <w:sz w:val="24"/>
          <w:szCs w:val="24"/>
        </w:rPr>
        <w:t>через незащищенные каналы связи (электронная почта) несет сам отправитель.</w:t>
      </w:r>
      <w:bookmarkEnd w:id="60"/>
      <w:bookmarkEnd w:id="61"/>
      <w:bookmarkEnd w:id="62"/>
    </w:p>
    <w:p w14:paraId="7774B704" w14:textId="77777777" w:rsidR="00AD2CBB" w:rsidRDefault="00AD2CBB">
      <w:pPr>
        <w:spacing w:line="276" w:lineRule="auto"/>
        <w:rPr>
          <w:sz w:val="24"/>
          <w:szCs w:val="24"/>
        </w:rPr>
      </w:pPr>
    </w:p>
    <w:p w14:paraId="539E03F2" w14:textId="77777777" w:rsidR="00AD2CBB" w:rsidRDefault="00871046">
      <w:pPr>
        <w:pStyle w:val="2-11"/>
        <w:numPr>
          <w:ilvl w:val="0"/>
          <w:numId w:val="8"/>
        </w:numPr>
        <w:tabs>
          <w:tab w:val="left" w:pos="284"/>
        </w:tabs>
        <w:spacing w:line="276" w:lineRule="auto"/>
        <w:ind w:left="0" w:firstLine="0"/>
        <w:jc w:val="center"/>
        <w:outlineLvl w:val="1"/>
        <w:rPr>
          <w:b/>
          <w:sz w:val="24"/>
          <w:szCs w:val="24"/>
        </w:rPr>
      </w:pPr>
      <w:bookmarkStart w:id="63" w:name="_Toc114642646"/>
      <w:r>
        <w:rPr>
          <w:b/>
          <w:sz w:val="24"/>
          <w:szCs w:val="24"/>
        </w:rPr>
        <w:t>Общее описание обработки персональных данных</w:t>
      </w:r>
      <w:bookmarkEnd w:id="63"/>
    </w:p>
    <w:p w14:paraId="700A3F8A" w14:textId="77777777" w:rsidR="00AD2CBB" w:rsidRDefault="00AD2CBB">
      <w:pPr>
        <w:spacing w:line="276" w:lineRule="auto"/>
        <w:rPr>
          <w:b/>
          <w:sz w:val="24"/>
          <w:szCs w:val="24"/>
        </w:rPr>
      </w:pPr>
    </w:p>
    <w:p w14:paraId="54348F29" w14:textId="01167CBB" w:rsidR="00AD2CBB" w:rsidRDefault="00871046">
      <w:pPr>
        <w:pStyle w:val="ad"/>
        <w:numPr>
          <w:ilvl w:val="1"/>
          <w:numId w:val="43"/>
        </w:numPr>
        <w:tabs>
          <w:tab w:val="left" w:pos="1134"/>
        </w:tabs>
        <w:spacing w:line="276" w:lineRule="auto"/>
        <w:ind w:left="0" w:firstLine="709"/>
        <w:outlineLvl w:val="1"/>
        <w:rPr>
          <w:sz w:val="24"/>
          <w:szCs w:val="24"/>
        </w:rPr>
      </w:pPr>
      <w:r>
        <w:rPr>
          <w:sz w:val="24"/>
          <w:szCs w:val="24"/>
        </w:rPr>
        <w:t xml:space="preserve">Персональные данные обрабатываются </w:t>
      </w:r>
      <w:r w:rsidR="00B7752D">
        <w:rPr>
          <w:sz w:val="24"/>
          <w:szCs w:val="24"/>
        </w:rPr>
        <w:t>ЮЛ ТС «Байрам»</w:t>
      </w:r>
      <w:r>
        <w:rPr>
          <w:sz w:val="24"/>
          <w:szCs w:val="24"/>
        </w:rPr>
        <w:t xml:space="preserve"> с использованием средств автоматизации и без использования таких средств. </w:t>
      </w:r>
      <w:proofErr w:type="gramStart"/>
      <w:r w:rsidR="00B7752D">
        <w:rPr>
          <w:sz w:val="24"/>
          <w:szCs w:val="24"/>
        </w:rPr>
        <w:t xml:space="preserve">ЮЛ ТС «Байрам» </w:t>
      </w:r>
      <w:r>
        <w:rPr>
          <w:sz w:val="24"/>
          <w:szCs w:val="24"/>
        </w:rPr>
        <w:t xml:space="preserve">определен перечень действий </w:t>
      </w:r>
      <w:r>
        <w:rPr>
          <w:sz w:val="24"/>
          <w:szCs w:val="24"/>
        </w:rPr>
        <w:lastRenderedPageBreak/>
        <w:t>(операций) с персональными данными при их обработке: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roofErr w:type="gramEnd"/>
    </w:p>
    <w:p w14:paraId="7F6505D0" w14:textId="77777777" w:rsidR="00AD2CBB" w:rsidRDefault="00871046">
      <w:pPr>
        <w:pStyle w:val="ad"/>
        <w:numPr>
          <w:ilvl w:val="1"/>
          <w:numId w:val="43"/>
        </w:numPr>
        <w:tabs>
          <w:tab w:val="left" w:pos="1134"/>
        </w:tabs>
        <w:spacing w:line="276" w:lineRule="auto"/>
        <w:ind w:left="0" w:firstLine="709"/>
        <w:outlineLvl w:val="1"/>
        <w:rPr>
          <w:sz w:val="24"/>
          <w:szCs w:val="24"/>
        </w:rPr>
      </w:pPr>
      <w:r>
        <w:rPr>
          <w:sz w:val="24"/>
          <w:szCs w:val="24"/>
        </w:rPr>
        <w:t>При трансграничной передаче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14:paraId="619CE84F" w14:textId="77777777" w:rsidR="00AD2CBB" w:rsidRDefault="00871046">
      <w:pPr>
        <w:pStyle w:val="ad"/>
        <w:numPr>
          <w:ilvl w:val="0"/>
          <w:numId w:val="29"/>
        </w:numPr>
        <w:tabs>
          <w:tab w:val="left" w:pos="993"/>
        </w:tabs>
        <w:spacing w:line="276" w:lineRule="auto"/>
        <w:ind w:left="0" w:firstLine="709"/>
        <w:rPr>
          <w:sz w:val="24"/>
          <w:szCs w:val="24"/>
        </w:rPr>
      </w:pPr>
      <w:r>
        <w:rPr>
          <w:sz w:val="24"/>
          <w:szCs w:val="24"/>
        </w:rPr>
        <w:t>наличия согласия в письменной форме субъекта персональных данных на трансграничную передачу его персональных данных;</w:t>
      </w:r>
    </w:p>
    <w:p w14:paraId="5B890054" w14:textId="77777777" w:rsidR="00AD2CBB" w:rsidRDefault="00871046">
      <w:pPr>
        <w:pStyle w:val="ad"/>
        <w:numPr>
          <w:ilvl w:val="0"/>
          <w:numId w:val="29"/>
        </w:numPr>
        <w:tabs>
          <w:tab w:val="left" w:pos="993"/>
        </w:tabs>
        <w:spacing w:line="276" w:lineRule="auto"/>
        <w:ind w:left="0" w:firstLine="709"/>
        <w:rPr>
          <w:sz w:val="24"/>
          <w:szCs w:val="24"/>
        </w:rPr>
      </w:pPr>
      <w:proofErr w:type="gramStart"/>
      <w:r>
        <w:rPr>
          <w:sz w:val="24"/>
          <w:szCs w:val="24"/>
        </w:rPr>
        <w:t>предусмотренных</w:t>
      </w:r>
      <w:proofErr w:type="gramEnd"/>
      <w:r>
        <w:rPr>
          <w:sz w:val="24"/>
          <w:szCs w:val="24"/>
        </w:rPr>
        <w:t xml:space="preserve"> международными договорами Российской Федерации;</w:t>
      </w:r>
    </w:p>
    <w:p w14:paraId="31DE8A5B" w14:textId="77777777" w:rsidR="00AD2CBB" w:rsidRDefault="00871046">
      <w:pPr>
        <w:pStyle w:val="ad"/>
        <w:numPr>
          <w:ilvl w:val="0"/>
          <w:numId w:val="29"/>
        </w:numPr>
        <w:tabs>
          <w:tab w:val="left" w:pos="993"/>
        </w:tabs>
        <w:spacing w:line="276" w:lineRule="auto"/>
        <w:ind w:left="0" w:firstLine="709"/>
        <w:rPr>
          <w:sz w:val="24"/>
          <w:szCs w:val="24"/>
        </w:rPr>
      </w:pPr>
      <w:r>
        <w:rPr>
          <w:sz w:val="24"/>
          <w:szCs w:val="24"/>
        </w:rPr>
        <w:t>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416E97DB" w14:textId="77777777" w:rsidR="00AD2CBB" w:rsidRDefault="00871046">
      <w:pPr>
        <w:pStyle w:val="ad"/>
        <w:numPr>
          <w:ilvl w:val="0"/>
          <w:numId w:val="29"/>
        </w:numPr>
        <w:tabs>
          <w:tab w:val="left" w:pos="993"/>
        </w:tabs>
        <w:spacing w:line="276" w:lineRule="auto"/>
        <w:ind w:left="0" w:firstLine="709"/>
        <w:rPr>
          <w:sz w:val="24"/>
          <w:szCs w:val="24"/>
        </w:rPr>
      </w:pPr>
      <w:r>
        <w:rPr>
          <w:sz w:val="24"/>
          <w:szCs w:val="24"/>
        </w:rPr>
        <w:t>исполнения договора, стороной которого является субъект персональных данных;</w:t>
      </w:r>
    </w:p>
    <w:p w14:paraId="4AC47B62" w14:textId="77777777" w:rsidR="00AD2CBB" w:rsidRDefault="00871046">
      <w:pPr>
        <w:pStyle w:val="ad"/>
        <w:numPr>
          <w:ilvl w:val="0"/>
          <w:numId w:val="29"/>
        </w:numPr>
        <w:tabs>
          <w:tab w:val="left" w:pos="993"/>
        </w:tabs>
        <w:spacing w:line="276" w:lineRule="auto"/>
        <w:ind w:left="0" w:firstLine="709"/>
        <w:rPr>
          <w:sz w:val="24"/>
          <w:szCs w:val="24"/>
        </w:rPr>
      </w:pPr>
      <w:r>
        <w:rPr>
          <w:sz w:val="24"/>
          <w:szCs w:val="24"/>
        </w:rPr>
        <w:t>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14:paraId="6EBE3BBC" w14:textId="37820D5D" w:rsidR="00AD2CBB" w:rsidRDefault="00871766">
      <w:pPr>
        <w:pStyle w:val="ad"/>
        <w:numPr>
          <w:ilvl w:val="1"/>
          <w:numId w:val="43"/>
        </w:numPr>
        <w:tabs>
          <w:tab w:val="left" w:pos="1134"/>
        </w:tabs>
        <w:spacing w:line="276" w:lineRule="auto"/>
        <w:ind w:left="0" w:firstLine="709"/>
        <w:outlineLvl w:val="1"/>
        <w:rPr>
          <w:sz w:val="24"/>
          <w:szCs w:val="24"/>
        </w:rPr>
      </w:pPr>
      <w:r>
        <w:rPr>
          <w:sz w:val="24"/>
          <w:szCs w:val="24"/>
        </w:rPr>
        <w:t xml:space="preserve">ЮЛ ТС «Байрам» </w:t>
      </w:r>
      <w:r w:rsidR="00871046">
        <w:rPr>
          <w:sz w:val="24"/>
          <w:szCs w:val="24"/>
        </w:rPr>
        <w:t>обязан</w:t>
      </w:r>
      <w:r>
        <w:rPr>
          <w:sz w:val="24"/>
          <w:szCs w:val="24"/>
        </w:rPr>
        <w:t>ы</w:t>
      </w:r>
      <w:r w:rsidR="00871046">
        <w:rPr>
          <w:sz w:val="24"/>
          <w:szCs w:val="24"/>
        </w:rPr>
        <w:t xml:space="preserve">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14:paraId="13069309" w14:textId="77777777" w:rsidR="00AD2CBB" w:rsidRDefault="00871046">
      <w:pPr>
        <w:pStyle w:val="ad"/>
        <w:numPr>
          <w:ilvl w:val="1"/>
          <w:numId w:val="43"/>
        </w:numPr>
        <w:tabs>
          <w:tab w:val="left" w:pos="1134"/>
        </w:tabs>
        <w:spacing w:line="276" w:lineRule="auto"/>
        <w:ind w:left="0" w:firstLine="709"/>
        <w:outlineLvl w:val="1"/>
        <w:rPr>
          <w:sz w:val="24"/>
          <w:szCs w:val="24"/>
        </w:rPr>
      </w:pPr>
      <w:proofErr w:type="gramStart"/>
      <w:r>
        <w:rPr>
          <w:sz w:val="24"/>
          <w:szCs w:val="24"/>
        </w:rPr>
        <w:t>При исключительно автоматизированной обработке персональных данных запрещается принятие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если имеется согласие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14:paraId="7E437DEF" w14:textId="4BD4A31B" w:rsidR="00AD2CBB" w:rsidRDefault="00871766">
      <w:pPr>
        <w:pStyle w:val="ad"/>
        <w:numPr>
          <w:ilvl w:val="1"/>
          <w:numId w:val="43"/>
        </w:numPr>
        <w:tabs>
          <w:tab w:val="left" w:pos="1134"/>
        </w:tabs>
        <w:spacing w:line="276" w:lineRule="auto"/>
        <w:ind w:left="0" w:firstLine="709"/>
        <w:outlineLvl w:val="1"/>
        <w:rPr>
          <w:sz w:val="24"/>
          <w:szCs w:val="24"/>
        </w:rPr>
      </w:pPr>
      <w:r>
        <w:rPr>
          <w:sz w:val="24"/>
          <w:szCs w:val="24"/>
        </w:rPr>
        <w:t>ЮЛ ТС «Байрам»</w:t>
      </w:r>
      <w:r w:rsidR="00871046">
        <w:rPr>
          <w:sz w:val="24"/>
          <w:szCs w:val="24"/>
        </w:rPr>
        <w:t xml:space="preserve"> обязан</w:t>
      </w:r>
      <w:r>
        <w:rPr>
          <w:sz w:val="24"/>
          <w:szCs w:val="24"/>
        </w:rPr>
        <w:t>ы</w:t>
      </w:r>
      <w:r w:rsidR="00871046">
        <w:rPr>
          <w:sz w:val="24"/>
          <w:szCs w:val="24"/>
        </w:rPr>
        <w:t xml:space="preserve">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14:paraId="7E432677" w14:textId="6FCDD8EA" w:rsidR="00AD2CBB" w:rsidRDefault="00871046">
      <w:pPr>
        <w:pStyle w:val="ad"/>
        <w:numPr>
          <w:ilvl w:val="1"/>
          <w:numId w:val="43"/>
        </w:numPr>
        <w:tabs>
          <w:tab w:val="left" w:pos="1134"/>
        </w:tabs>
        <w:spacing w:line="276" w:lineRule="auto"/>
        <w:ind w:left="0" w:firstLine="709"/>
        <w:outlineLvl w:val="1"/>
        <w:rPr>
          <w:sz w:val="24"/>
          <w:szCs w:val="24"/>
        </w:rPr>
      </w:pPr>
      <w:r>
        <w:rPr>
          <w:sz w:val="24"/>
          <w:szCs w:val="24"/>
        </w:rPr>
        <w:t xml:space="preserve"> </w:t>
      </w:r>
      <w:r w:rsidR="00AE64A9">
        <w:rPr>
          <w:sz w:val="24"/>
          <w:szCs w:val="24"/>
        </w:rPr>
        <w:t>ЮЛ ТС «Байрам»</w:t>
      </w:r>
      <w:r>
        <w:rPr>
          <w:sz w:val="24"/>
          <w:szCs w:val="24"/>
        </w:rPr>
        <w:t xml:space="preserve"> обязан</w:t>
      </w:r>
      <w:r w:rsidR="00AE64A9">
        <w:rPr>
          <w:sz w:val="24"/>
          <w:szCs w:val="24"/>
        </w:rPr>
        <w:t>ы</w:t>
      </w:r>
      <w:r>
        <w:rPr>
          <w:sz w:val="24"/>
          <w:szCs w:val="24"/>
        </w:rPr>
        <w:t xml:space="preserve"> рассмотреть возражение в течение тридцати дней со дня его получения и уведомить субъекта персональных данных о результатах рассмотрения такого возражения.</w:t>
      </w:r>
    </w:p>
    <w:p w14:paraId="7127B21E" w14:textId="77777777" w:rsidR="00AD2CBB" w:rsidRDefault="00AD2CBB">
      <w:pPr>
        <w:spacing w:line="276" w:lineRule="auto"/>
        <w:rPr>
          <w:sz w:val="24"/>
          <w:szCs w:val="24"/>
        </w:rPr>
      </w:pPr>
    </w:p>
    <w:p w14:paraId="1AE911BA" w14:textId="77777777" w:rsidR="00AD2CBB" w:rsidRDefault="00871046">
      <w:pPr>
        <w:pStyle w:val="2-11"/>
        <w:numPr>
          <w:ilvl w:val="0"/>
          <w:numId w:val="8"/>
        </w:numPr>
        <w:tabs>
          <w:tab w:val="left" w:pos="284"/>
        </w:tabs>
        <w:spacing w:line="276" w:lineRule="auto"/>
        <w:ind w:left="0" w:firstLine="0"/>
        <w:jc w:val="center"/>
        <w:outlineLvl w:val="1"/>
        <w:rPr>
          <w:b/>
          <w:sz w:val="24"/>
          <w:szCs w:val="24"/>
        </w:rPr>
      </w:pPr>
      <w:bookmarkStart w:id="64" w:name="_Toc114642647"/>
      <w:r>
        <w:rPr>
          <w:b/>
          <w:sz w:val="24"/>
          <w:szCs w:val="24"/>
        </w:rPr>
        <w:t xml:space="preserve">Обработка персональных данных, разрешенных </w:t>
      </w:r>
      <w:r>
        <w:rPr>
          <w:b/>
          <w:sz w:val="24"/>
          <w:szCs w:val="24"/>
        </w:rPr>
        <w:br/>
        <w:t>субъектом персональных данных для распространения</w:t>
      </w:r>
      <w:bookmarkEnd w:id="64"/>
    </w:p>
    <w:p w14:paraId="7A59C48A" w14:textId="77777777" w:rsidR="00AD2CBB" w:rsidRDefault="00AD2CBB">
      <w:pPr>
        <w:spacing w:line="276" w:lineRule="auto"/>
        <w:rPr>
          <w:b/>
          <w:sz w:val="24"/>
          <w:szCs w:val="24"/>
        </w:rPr>
      </w:pPr>
    </w:p>
    <w:p w14:paraId="60D5D645" w14:textId="77777777" w:rsidR="00AD2CBB" w:rsidRDefault="00871046">
      <w:pPr>
        <w:pStyle w:val="ad"/>
        <w:numPr>
          <w:ilvl w:val="1"/>
          <w:numId w:val="44"/>
        </w:numPr>
        <w:tabs>
          <w:tab w:val="left" w:pos="1134"/>
        </w:tabs>
        <w:spacing w:line="276" w:lineRule="auto"/>
        <w:ind w:left="0" w:firstLine="709"/>
        <w:outlineLvl w:val="1"/>
        <w:rPr>
          <w:sz w:val="24"/>
          <w:szCs w:val="24"/>
        </w:rPr>
      </w:pPr>
      <w:r>
        <w:rPr>
          <w:sz w:val="24"/>
          <w:szCs w:val="24"/>
        </w:rPr>
        <w:t>Обработка персональных данных, разрешенных субъектом персональных данных для распространения, осуществляется с согласия субъекта персональных в письменной форме.</w:t>
      </w:r>
      <w:r>
        <w:t xml:space="preserve"> </w:t>
      </w:r>
      <w:r>
        <w:rPr>
          <w:sz w:val="24"/>
          <w:szCs w:val="24"/>
        </w:rPr>
        <w:t xml:space="preserve">Согласие на обработку персональных данных, разрешенных субъектом персональных данных для </w:t>
      </w:r>
      <w:r>
        <w:rPr>
          <w:sz w:val="24"/>
          <w:szCs w:val="24"/>
        </w:rPr>
        <w:lastRenderedPageBreak/>
        <w:t>распространения, оформляется отдельно от иных согласий субъекта персональных данных на обработку его персональных данных.</w:t>
      </w:r>
    </w:p>
    <w:p w14:paraId="068A03E4" w14:textId="67F4064C" w:rsidR="00AD2CBB" w:rsidRDefault="00FB2146">
      <w:pPr>
        <w:pStyle w:val="ad"/>
        <w:numPr>
          <w:ilvl w:val="1"/>
          <w:numId w:val="44"/>
        </w:numPr>
        <w:tabs>
          <w:tab w:val="left" w:pos="1134"/>
        </w:tabs>
        <w:spacing w:line="276" w:lineRule="auto"/>
        <w:ind w:left="0" w:firstLine="709"/>
        <w:outlineLvl w:val="1"/>
        <w:rPr>
          <w:sz w:val="24"/>
          <w:szCs w:val="24"/>
        </w:rPr>
      </w:pPr>
      <w:r>
        <w:rPr>
          <w:sz w:val="24"/>
          <w:szCs w:val="24"/>
        </w:rPr>
        <w:t>ЮЛ ТС «Байрам»</w:t>
      </w:r>
      <w:r w:rsidR="00871046">
        <w:rPr>
          <w:sz w:val="24"/>
          <w:szCs w:val="24"/>
        </w:rPr>
        <w:t xml:space="preserve">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77C3E7BD" w14:textId="67FE0750" w:rsidR="00AD2CBB" w:rsidRDefault="00871046">
      <w:pPr>
        <w:pStyle w:val="ad"/>
        <w:numPr>
          <w:ilvl w:val="1"/>
          <w:numId w:val="44"/>
        </w:numPr>
        <w:tabs>
          <w:tab w:val="left" w:pos="1134"/>
        </w:tabs>
        <w:spacing w:line="276" w:lineRule="auto"/>
        <w:ind w:left="0" w:firstLine="709"/>
        <w:outlineLvl w:val="1"/>
        <w:rPr>
          <w:sz w:val="24"/>
          <w:szCs w:val="24"/>
        </w:rPr>
      </w:pPr>
      <w:r>
        <w:rPr>
          <w:sz w:val="24"/>
          <w:szCs w:val="24"/>
        </w:rPr>
        <w:t>В случае</w:t>
      </w:r>
      <w:proofErr w:type="gramStart"/>
      <w:r>
        <w:rPr>
          <w:sz w:val="24"/>
          <w:szCs w:val="24"/>
        </w:rPr>
        <w:t>,</w:t>
      </w:r>
      <w:proofErr w:type="gramEnd"/>
      <w:r>
        <w:rPr>
          <w:sz w:val="24"/>
          <w:szCs w:val="24"/>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w:t>
      </w:r>
      <w:r w:rsidR="00FB2146">
        <w:rPr>
          <w:sz w:val="24"/>
          <w:szCs w:val="24"/>
        </w:rPr>
        <w:t>ЮЛ ТС «Байрам»</w:t>
      </w:r>
      <w:r>
        <w:rPr>
          <w:sz w:val="24"/>
          <w:szCs w:val="24"/>
        </w:rPr>
        <w:t>, которому они предоставлены субъектом персональных данных, без права распространения.</w:t>
      </w:r>
    </w:p>
    <w:p w14:paraId="319E3A6B" w14:textId="77777777" w:rsidR="00AD2CBB" w:rsidRDefault="00871046">
      <w:pPr>
        <w:pStyle w:val="ad"/>
        <w:numPr>
          <w:ilvl w:val="1"/>
          <w:numId w:val="44"/>
        </w:numPr>
        <w:tabs>
          <w:tab w:val="left" w:pos="1134"/>
        </w:tabs>
        <w:spacing w:line="276" w:lineRule="auto"/>
        <w:ind w:left="0" w:firstLine="709"/>
        <w:outlineLvl w:val="1"/>
        <w:rPr>
          <w:sz w:val="24"/>
          <w:szCs w:val="24"/>
        </w:rPr>
      </w:pPr>
      <w:r>
        <w:rPr>
          <w:sz w:val="24"/>
          <w:szCs w:val="24"/>
        </w:rPr>
        <w:t xml:space="preserve">Молчание или бездействие субъекта персональных </w:t>
      </w:r>
      <w:proofErr w:type="gramStart"/>
      <w:r>
        <w:rPr>
          <w:sz w:val="24"/>
          <w:szCs w:val="24"/>
        </w:rPr>
        <w:t>данных</w:t>
      </w:r>
      <w:proofErr w:type="gramEnd"/>
      <w:r>
        <w:rPr>
          <w:sz w:val="24"/>
          <w:szCs w:val="24"/>
        </w:rPr>
        <w:t xml:space="preserve"> ни при </w:t>
      </w:r>
      <w:proofErr w:type="gramStart"/>
      <w:r>
        <w:rPr>
          <w:sz w:val="24"/>
          <w:szCs w:val="24"/>
        </w:rPr>
        <w:t>каких</w:t>
      </w:r>
      <w:proofErr w:type="gramEnd"/>
      <w:r>
        <w:rPr>
          <w:sz w:val="24"/>
          <w:szCs w:val="24"/>
        </w:rPr>
        <w:t xml:space="preserve"> обстоятельствах не может считаться согласием на обработку персональных данных, разрешенных субъектом персональных данных для распространения.</w:t>
      </w:r>
    </w:p>
    <w:p w14:paraId="1E33DEFC" w14:textId="7C29A109" w:rsidR="00AD2CBB" w:rsidRDefault="00871046">
      <w:pPr>
        <w:pStyle w:val="ad"/>
        <w:numPr>
          <w:ilvl w:val="1"/>
          <w:numId w:val="44"/>
        </w:numPr>
        <w:tabs>
          <w:tab w:val="left" w:pos="1134"/>
        </w:tabs>
        <w:spacing w:line="276" w:lineRule="auto"/>
        <w:ind w:left="0" w:firstLine="709"/>
        <w:outlineLvl w:val="1"/>
        <w:rPr>
          <w:sz w:val="24"/>
          <w:szCs w:val="24"/>
        </w:rPr>
      </w:pPr>
      <w:r>
        <w:rPr>
          <w:sz w:val="24"/>
          <w:szCs w:val="24"/>
        </w:rPr>
        <w:t xml:space="preserve">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w:t>
      </w:r>
      <w:r w:rsidR="00FB2146">
        <w:rPr>
          <w:sz w:val="24"/>
          <w:szCs w:val="24"/>
        </w:rPr>
        <w:t>ЮЛ ТС «Байрам»</w:t>
      </w:r>
      <w:r>
        <w:rPr>
          <w:sz w:val="24"/>
          <w:szCs w:val="24"/>
        </w:rPr>
        <w:t xml:space="preserve">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w:t>
      </w:r>
      <w:r w:rsidR="00FB2146">
        <w:rPr>
          <w:sz w:val="24"/>
          <w:szCs w:val="24"/>
        </w:rPr>
        <w:t>ЮЛ ТС «Байрам»</w:t>
      </w:r>
      <w:r>
        <w:rPr>
          <w:sz w:val="24"/>
          <w:szCs w:val="24"/>
        </w:rPr>
        <w:t xml:space="preserve"> в установлении субъектом персональных данных запретов и условий, предусмотренных настоящей статьей, не допускается.</w:t>
      </w:r>
    </w:p>
    <w:p w14:paraId="46FE214B" w14:textId="32261FDA" w:rsidR="00AD2CBB" w:rsidRDefault="00FB2146">
      <w:pPr>
        <w:pStyle w:val="ad"/>
        <w:numPr>
          <w:ilvl w:val="1"/>
          <w:numId w:val="44"/>
        </w:numPr>
        <w:tabs>
          <w:tab w:val="left" w:pos="1134"/>
        </w:tabs>
        <w:spacing w:line="276" w:lineRule="auto"/>
        <w:ind w:left="0" w:firstLine="709"/>
        <w:outlineLvl w:val="1"/>
        <w:rPr>
          <w:sz w:val="24"/>
          <w:szCs w:val="24"/>
        </w:rPr>
      </w:pPr>
      <w:r>
        <w:rPr>
          <w:sz w:val="24"/>
          <w:szCs w:val="24"/>
        </w:rPr>
        <w:t>ЮЛ ТС «Байрам»</w:t>
      </w:r>
      <w:r w:rsidR="00871046">
        <w:rPr>
          <w:sz w:val="24"/>
          <w:szCs w:val="24"/>
        </w:rPr>
        <w:t xml:space="preserve"> обязан</w:t>
      </w:r>
      <w:r>
        <w:rPr>
          <w:sz w:val="24"/>
          <w:szCs w:val="24"/>
        </w:rPr>
        <w:t>ы</w:t>
      </w:r>
      <w:r w:rsidR="00871046">
        <w:rPr>
          <w:sz w:val="24"/>
          <w:szCs w:val="24"/>
        </w:rPr>
        <w:t xml:space="preserve">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1E50197B" w14:textId="77777777" w:rsidR="00AD2CBB" w:rsidRDefault="00871046">
      <w:pPr>
        <w:pStyle w:val="ad"/>
        <w:numPr>
          <w:ilvl w:val="1"/>
          <w:numId w:val="44"/>
        </w:numPr>
        <w:tabs>
          <w:tab w:val="left" w:pos="1134"/>
        </w:tabs>
        <w:spacing w:line="276" w:lineRule="auto"/>
        <w:ind w:left="0" w:firstLine="709"/>
        <w:outlineLvl w:val="1"/>
        <w:rPr>
          <w:sz w:val="24"/>
          <w:szCs w:val="24"/>
        </w:rPr>
      </w:pPr>
      <w:r>
        <w:rPr>
          <w:sz w:val="24"/>
          <w:szCs w:val="24"/>
        </w:rP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01EE585B" w14:textId="5DB29EA5" w:rsidR="00AD2CBB" w:rsidRDefault="00871046">
      <w:pPr>
        <w:pStyle w:val="ad"/>
        <w:numPr>
          <w:ilvl w:val="1"/>
          <w:numId w:val="44"/>
        </w:numPr>
        <w:tabs>
          <w:tab w:val="left" w:pos="1134"/>
        </w:tabs>
        <w:spacing w:line="276" w:lineRule="auto"/>
        <w:ind w:left="0" w:firstLine="709"/>
        <w:outlineLvl w:val="1"/>
        <w:rPr>
          <w:sz w:val="24"/>
          <w:szCs w:val="24"/>
        </w:rPr>
      </w:pPr>
      <w:r>
        <w:rPr>
          <w:sz w:val="24"/>
          <w:szCs w:val="24"/>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w:t>
      </w:r>
      <w:r w:rsidR="00FB2146">
        <w:rPr>
          <w:sz w:val="24"/>
          <w:szCs w:val="24"/>
        </w:rPr>
        <w:t>ЮЛ ТС «Байрам»</w:t>
      </w:r>
      <w:r>
        <w:rPr>
          <w:sz w:val="24"/>
          <w:szCs w:val="24"/>
        </w:rPr>
        <w:t xml:space="preserve">, которому оно направлено.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w:t>
      </w:r>
      <w:r w:rsidR="00FB2146">
        <w:rPr>
          <w:sz w:val="24"/>
          <w:szCs w:val="24"/>
        </w:rPr>
        <w:t xml:space="preserve">ЮЛ ТС «Байрам» </w:t>
      </w:r>
      <w:r>
        <w:rPr>
          <w:sz w:val="24"/>
          <w:szCs w:val="24"/>
        </w:rPr>
        <w:t>требования.</w:t>
      </w:r>
    </w:p>
    <w:p w14:paraId="2FC05847" w14:textId="00E99AD1" w:rsidR="00AD2CBB" w:rsidRDefault="00871046">
      <w:pPr>
        <w:pStyle w:val="ad"/>
        <w:numPr>
          <w:ilvl w:val="1"/>
          <w:numId w:val="44"/>
        </w:numPr>
        <w:tabs>
          <w:tab w:val="left" w:pos="1134"/>
        </w:tabs>
        <w:spacing w:line="276" w:lineRule="auto"/>
        <w:ind w:left="0" w:firstLine="709"/>
        <w:outlineLvl w:val="1"/>
        <w:rPr>
          <w:sz w:val="24"/>
          <w:szCs w:val="24"/>
        </w:rPr>
      </w:pPr>
      <w:r>
        <w:rPr>
          <w:sz w:val="24"/>
          <w:szCs w:val="24"/>
        </w:rPr>
        <w:t xml:space="preserve">Персональные данные, разрешенные субъектом </w:t>
      </w:r>
      <w:r>
        <w:rPr>
          <w:color w:val="000000" w:themeColor="text1"/>
          <w:sz w:val="24"/>
          <w:szCs w:val="24"/>
        </w:rPr>
        <w:t xml:space="preserve">персональных данных для </w:t>
      </w:r>
      <w:r>
        <w:rPr>
          <w:sz w:val="24"/>
          <w:szCs w:val="24"/>
        </w:rPr>
        <w:t xml:space="preserve">распространения, размещенные на сайте </w:t>
      </w:r>
      <w:r w:rsidR="00FB2146">
        <w:rPr>
          <w:sz w:val="24"/>
          <w:szCs w:val="24"/>
        </w:rPr>
        <w:t>ЮЛ ТС «Байрам»</w:t>
      </w:r>
      <w:r>
        <w:rPr>
          <w:sz w:val="24"/>
          <w:szCs w:val="24"/>
        </w:rPr>
        <w:t xml:space="preserve">, не подлежат распространению третьими лицами. В случае необходимости распространения персональных данных третьим лицом, необходимо направить письменный запрос </w:t>
      </w:r>
      <w:r w:rsidR="00FB2146">
        <w:rPr>
          <w:sz w:val="24"/>
          <w:szCs w:val="24"/>
        </w:rPr>
        <w:t>ЮЛ ТС «Байрам»</w:t>
      </w:r>
      <w:r>
        <w:rPr>
          <w:sz w:val="24"/>
          <w:szCs w:val="24"/>
        </w:rPr>
        <w:t xml:space="preserve">. </w:t>
      </w:r>
      <w:r w:rsidR="00FB2146">
        <w:rPr>
          <w:sz w:val="24"/>
          <w:szCs w:val="24"/>
        </w:rPr>
        <w:t>ЮЛ ТС «Байрам»</w:t>
      </w:r>
      <w:r>
        <w:rPr>
          <w:sz w:val="24"/>
          <w:szCs w:val="24"/>
        </w:rPr>
        <w:t xml:space="preserve">, на основании письменного запроса, с согласия субъекта персональных данных, чьи персональные </w:t>
      </w:r>
      <w:r>
        <w:rPr>
          <w:sz w:val="24"/>
          <w:szCs w:val="24"/>
        </w:rPr>
        <w:lastRenderedPageBreak/>
        <w:t xml:space="preserve">данные, требуются для передачи третьему лицу, дает ответ о возможности дальнейшей передачи персональных данных. </w:t>
      </w:r>
    </w:p>
    <w:p w14:paraId="01075EA3" w14:textId="12377F06" w:rsidR="00AD2CBB" w:rsidRDefault="00871046">
      <w:pPr>
        <w:pStyle w:val="ad"/>
        <w:numPr>
          <w:ilvl w:val="1"/>
          <w:numId w:val="44"/>
        </w:numPr>
        <w:tabs>
          <w:tab w:val="left" w:pos="1134"/>
        </w:tabs>
        <w:spacing w:line="276" w:lineRule="auto"/>
        <w:ind w:left="0" w:firstLine="709"/>
        <w:outlineLvl w:val="1"/>
        <w:rPr>
          <w:sz w:val="24"/>
          <w:szCs w:val="24"/>
        </w:rPr>
      </w:pPr>
      <w:r>
        <w:rPr>
          <w:sz w:val="24"/>
          <w:szCs w:val="24"/>
        </w:rPr>
        <w:t xml:space="preserve"> </w:t>
      </w:r>
      <w:proofErr w:type="gramStart"/>
      <w:r w:rsidR="00FB2146">
        <w:rPr>
          <w:sz w:val="24"/>
          <w:szCs w:val="24"/>
        </w:rPr>
        <w:t xml:space="preserve">ЮЛ ТС «Байрам» </w:t>
      </w:r>
      <w:r>
        <w:rPr>
          <w:sz w:val="24"/>
          <w:szCs w:val="24"/>
        </w:rPr>
        <w:t>обязан прекратить передачу (распространение, предоставление, доступ) персональных данных, разрешенных субъектом персональных данных для распространения, в течение трех рабочих дней с момента получения требования субъекта персональных данных о прекращении передачи (распространения, предоставления, доступа) или в срок, указанный во вступившем в законную силу решении суда, а если такой срок в решении суда не указан, то в течение трех рабочих</w:t>
      </w:r>
      <w:proofErr w:type="gramEnd"/>
      <w:r>
        <w:rPr>
          <w:sz w:val="24"/>
          <w:szCs w:val="24"/>
        </w:rPr>
        <w:t xml:space="preserve"> дней с момента вступления решения суда в законную силу.</w:t>
      </w:r>
    </w:p>
    <w:p w14:paraId="12C6383C" w14:textId="77777777" w:rsidR="00AD2CBB" w:rsidRDefault="00871046">
      <w:pPr>
        <w:pStyle w:val="ad"/>
        <w:numPr>
          <w:ilvl w:val="1"/>
          <w:numId w:val="44"/>
        </w:numPr>
        <w:tabs>
          <w:tab w:val="left" w:pos="1134"/>
        </w:tabs>
        <w:spacing w:line="276" w:lineRule="auto"/>
        <w:ind w:left="0" w:firstLine="709"/>
        <w:outlineLvl w:val="1"/>
        <w:rPr>
          <w:sz w:val="24"/>
          <w:szCs w:val="24"/>
        </w:rPr>
      </w:pPr>
      <w:r>
        <w:rPr>
          <w:sz w:val="24"/>
          <w:szCs w:val="24"/>
        </w:rPr>
        <w:t xml:space="preserve">Вышеперечисленные требования не применяются в случае обработки персональных данных в целях </w:t>
      </w:r>
      <w:r w:rsidR="000B4561">
        <w:rPr>
          <w:sz w:val="24"/>
          <w:szCs w:val="24"/>
        </w:rPr>
        <w:t>выполнения</w:t>
      </w:r>
      <w:r>
        <w:rPr>
          <w:sz w:val="24"/>
          <w:szCs w:val="24"/>
        </w:rPr>
        <w:t xml:space="preserve">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14:paraId="5967FEEF" w14:textId="77777777" w:rsidR="00AD2CBB" w:rsidRDefault="00AD2CBB">
      <w:pPr>
        <w:spacing w:line="276" w:lineRule="auto"/>
        <w:rPr>
          <w:b/>
          <w:sz w:val="24"/>
          <w:szCs w:val="24"/>
        </w:rPr>
      </w:pPr>
    </w:p>
    <w:p w14:paraId="05ABF174" w14:textId="77777777" w:rsidR="00AD2CBB" w:rsidRDefault="00871046">
      <w:pPr>
        <w:pStyle w:val="2-11"/>
        <w:numPr>
          <w:ilvl w:val="0"/>
          <w:numId w:val="8"/>
        </w:numPr>
        <w:tabs>
          <w:tab w:val="left" w:pos="284"/>
        </w:tabs>
        <w:spacing w:line="276" w:lineRule="auto"/>
        <w:ind w:left="0" w:firstLine="0"/>
        <w:jc w:val="center"/>
        <w:outlineLvl w:val="1"/>
        <w:rPr>
          <w:b/>
          <w:sz w:val="24"/>
          <w:szCs w:val="24"/>
        </w:rPr>
      </w:pPr>
      <w:bookmarkStart w:id="65" w:name="_Toc114642648"/>
      <w:r>
        <w:rPr>
          <w:b/>
          <w:sz w:val="24"/>
          <w:szCs w:val="24"/>
        </w:rPr>
        <w:t>Сроки обработки персональных данных</w:t>
      </w:r>
      <w:bookmarkEnd w:id="65"/>
    </w:p>
    <w:p w14:paraId="305AAA09" w14:textId="77777777" w:rsidR="00AD2CBB" w:rsidRDefault="00AD2CBB">
      <w:pPr>
        <w:spacing w:line="276" w:lineRule="auto"/>
        <w:rPr>
          <w:b/>
          <w:sz w:val="24"/>
          <w:szCs w:val="24"/>
        </w:rPr>
      </w:pPr>
    </w:p>
    <w:p w14:paraId="2139EC45" w14:textId="013A5EF1" w:rsidR="00AD2CBB" w:rsidRDefault="00871046">
      <w:pPr>
        <w:pStyle w:val="ad"/>
        <w:numPr>
          <w:ilvl w:val="0"/>
          <w:numId w:val="32"/>
        </w:numPr>
        <w:tabs>
          <w:tab w:val="left" w:pos="1134"/>
        </w:tabs>
        <w:spacing w:line="276" w:lineRule="auto"/>
        <w:ind w:left="0" w:firstLine="709"/>
        <w:outlineLvl w:val="1"/>
        <w:rPr>
          <w:b/>
          <w:sz w:val="24"/>
          <w:szCs w:val="24"/>
        </w:rPr>
      </w:pPr>
      <w:proofErr w:type="gramStart"/>
      <w:r>
        <w:rPr>
          <w:sz w:val="24"/>
          <w:szCs w:val="24"/>
        </w:rPr>
        <w:t xml:space="preserve">В случае достижения цели обработки персональных данных </w:t>
      </w:r>
      <w:r w:rsidR="00FB2146">
        <w:rPr>
          <w:sz w:val="24"/>
          <w:szCs w:val="24"/>
        </w:rPr>
        <w:t xml:space="preserve">ЮЛ ТС «Байрам» </w:t>
      </w:r>
      <w:r>
        <w:rPr>
          <w:sz w:val="24"/>
          <w:szCs w:val="24"/>
        </w:rPr>
        <w:t>обязан</w:t>
      </w:r>
      <w:r w:rsidR="00FB2146">
        <w:rPr>
          <w:sz w:val="24"/>
          <w:szCs w:val="24"/>
        </w:rPr>
        <w:t>ы</w:t>
      </w:r>
      <w:r>
        <w:rPr>
          <w:sz w:val="24"/>
          <w:szCs w:val="24"/>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sidR="00FB2146">
        <w:rPr>
          <w:sz w:val="24"/>
          <w:szCs w:val="24"/>
        </w:rPr>
        <w:t>ЮЛ ТС «Байрам»</w:t>
      </w:r>
      <w:r>
        <w:rPr>
          <w:sz w:val="24"/>
          <w:szCs w:val="24"/>
        </w:rPr>
        <w:t xml:space="preserve">)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FB2146">
        <w:rPr>
          <w:sz w:val="24"/>
          <w:szCs w:val="24"/>
        </w:rPr>
        <w:t>ЮЛ ТС «Байрам»</w:t>
      </w:r>
      <w:r>
        <w:rPr>
          <w:sz w:val="24"/>
          <w:szCs w:val="24"/>
        </w:rPr>
        <w:t>) в срок, не превышающий тридцати дней с</w:t>
      </w:r>
      <w:proofErr w:type="gramEnd"/>
      <w:r>
        <w:rPr>
          <w:sz w:val="24"/>
          <w:szCs w:val="24"/>
        </w:rPr>
        <w:t xml:space="preserve"> </w:t>
      </w:r>
      <w:proofErr w:type="gramStart"/>
      <w:r>
        <w:rPr>
          <w:sz w:val="24"/>
          <w:szCs w:val="24"/>
        </w:rPr>
        <w:t xml:space="preserve">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E0451F">
        <w:rPr>
          <w:sz w:val="24"/>
          <w:szCs w:val="24"/>
        </w:rPr>
        <w:t>ЮЛ ТС «Байрам»</w:t>
      </w:r>
      <w:r>
        <w:rPr>
          <w:sz w:val="24"/>
          <w:szCs w:val="24"/>
        </w:rPr>
        <w:t xml:space="preserve"> и субъектом персональных данных либо если </w:t>
      </w:r>
      <w:r w:rsidR="00E0451F">
        <w:rPr>
          <w:sz w:val="24"/>
          <w:szCs w:val="24"/>
        </w:rPr>
        <w:t xml:space="preserve">ЮЛ ТС «Байрам» </w:t>
      </w:r>
      <w:r>
        <w:rPr>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4629D41B" w14:textId="3BCE01BB" w:rsidR="00AD2CBB" w:rsidRDefault="00871046">
      <w:pPr>
        <w:pStyle w:val="ad"/>
        <w:numPr>
          <w:ilvl w:val="0"/>
          <w:numId w:val="32"/>
        </w:numPr>
        <w:tabs>
          <w:tab w:val="left" w:pos="1134"/>
        </w:tabs>
        <w:spacing w:line="276" w:lineRule="auto"/>
        <w:ind w:left="0" w:firstLine="709"/>
        <w:outlineLvl w:val="1"/>
        <w:rPr>
          <w:sz w:val="24"/>
          <w:szCs w:val="24"/>
        </w:rPr>
      </w:pPr>
      <w:bookmarkStart w:id="66" w:name="_Toc56684261"/>
      <w:bookmarkStart w:id="67" w:name="_Toc56688439"/>
      <w:bookmarkStart w:id="68" w:name="_Toc114642649"/>
      <w:proofErr w:type="gramStart"/>
      <w:r>
        <w:rPr>
          <w:sz w:val="24"/>
          <w:szCs w:val="24"/>
        </w:rPr>
        <w:t xml:space="preserve">В случае выявления неправомерной обработки персональных данных, осуществляемой </w:t>
      </w:r>
      <w:r w:rsidR="00E0451F">
        <w:rPr>
          <w:sz w:val="24"/>
          <w:szCs w:val="24"/>
        </w:rPr>
        <w:t xml:space="preserve">ЮЛ ТС «Байрам» </w:t>
      </w:r>
      <w:r>
        <w:rPr>
          <w:sz w:val="24"/>
          <w:szCs w:val="24"/>
        </w:rPr>
        <w:t xml:space="preserve">или лицом, действующим по поручению </w:t>
      </w:r>
      <w:r w:rsidR="00E0451F">
        <w:rPr>
          <w:sz w:val="24"/>
          <w:szCs w:val="24"/>
        </w:rPr>
        <w:t>ЮЛ ТС «Байрам»</w:t>
      </w:r>
      <w:r>
        <w:rPr>
          <w:sz w:val="24"/>
          <w:szCs w:val="24"/>
        </w:rPr>
        <w:t xml:space="preserve">, </w:t>
      </w:r>
      <w:r w:rsidR="00E0451F">
        <w:rPr>
          <w:sz w:val="24"/>
          <w:szCs w:val="24"/>
        </w:rPr>
        <w:t>ЮЛ ТС «Байрам»</w:t>
      </w:r>
      <w:r>
        <w:rPr>
          <w:sz w:val="24"/>
          <w:szCs w:val="24"/>
        </w:rPr>
        <w:t xml:space="preserve">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w:t>
      </w:r>
      <w:r w:rsidR="00E0451F">
        <w:rPr>
          <w:sz w:val="24"/>
          <w:szCs w:val="24"/>
        </w:rPr>
        <w:t>ЮЛ ТС «Байрам»</w:t>
      </w:r>
      <w:r>
        <w:rPr>
          <w:sz w:val="24"/>
          <w:szCs w:val="24"/>
        </w:rPr>
        <w:t>.</w:t>
      </w:r>
      <w:proofErr w:type="gramEnd"/>
      <w:r>
        <w:rPr>
          <w:sz w:val="24"/>
          <w:szCs w:val="24"/>
        </w:rPr>
        <w:t xml:space="preserve"> В случае</w:t>
      </w:r>
      <w:proofErr w:type="gramStart"/>
      <w:r>
        <w:rPr>
          <w:sz w:val="24"/>
          <w:szCs w:val="24"/>
        </w:rPr>
        <w:t>,</w:t>
      </w:r>
      <w:proofErr w:type="gramEnd"/>
      <w:r>
        <w:rPr>
          <w:sz w:val="24"/>
          <w:szCs w:val="24"/>
        </w:rPr>
        <w:t xml:space="preserve"> если обеспечить правомерность обработки персональных данных невозможно, </w:t>
      </w:r>
      <w:r w:rsidR="00E0451F">
        <w:rPr>
          <w:sz w:val="24"/>
          <w:szCs w:val="24"/>
        </w:rPr>
        <w:t>ЮЛ ТС «Байрам»</w:t>
      </w:r>
      <w:r>
        <w:rPr>
          <w:sz w:val="24"/>
          <w:szCs w:val="24"/>
        </w:rPr>
        <w:t xml:space="preserve">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Pr>
          <w:sz w:val="24"/>
          <w:szCs w:val="24"/>
        </w:rPr>
        <w:t xml:space="preserve">Об устранении допущенных нарушений или об уничтожении персональных данных </w:t>
      </w:r>
      <w:r w:rsidR="00E0451F">
        <w:rPr>
          <w:sz w:val="24"/>
          <w:szCs w:val="24"/>
        </w:rPr>
        <w:t>ЮЛ ТС «Байрам»</w:t>
      </w:r>
      <w:r>
        <w:rPr>
          <w:sz w:val="24"/>
          <w:szCs w:val="24"/>
        </w:rPr>
        <w:t xml:space="preserve"> обязан</w:t>
      </w:r>
      <w:r w:rsidR="00E0451F">
        <w:rPr>
          <w:sz w:val="24"/>
          <w:szCs w:val="24"/>
        </w:rPr>
        <w:t>ы</w:t>
      </w:r>
      <w:r>
        <w:rPr>
          <w:sz w:val="24"/>
          <w:szCs w:val="24"/>
        </w:rPr>
        <w:t xml:space="preserve">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bookmarkEnd w:id="66"/>
      <w:bookmarkEnd w:id="67"/>
      <w:bookmarkEnd w:id="68"/>
      <w:proofErr w:type="gramEnd"/>
    </w:p>
    <w:p w14:paraId="4DBADCC2" w14:textId="40CFBA16" w:rsidR="00AD2CBB" w:rsidRDefault="00871046">
      <w:pPr>
        <w:pStyle w:val="ad"/>
        <w:tabs>
          <w:tab w:val="left" w:pos="1134"/>
        </w:tabs>
        <w:spacing w:line="276" w:lineRule="auto"/>
        <w:ind w:left="0"/>
        <w:outlineLvl w:val="1"/>
        <w:rPr>
          <w:sz w:val="24"/>
          <w:szCs w:val="24"/>
        </w:rPr>
      </w:pPr>
      <w:r>
        <w:rPr>
          <w:sz w:val="24"/>
          <w:szCs w:val="24"/>
        </w:rPr>
        <w:t>8.2.1</w:t>
      </w:r>
      <w:proofErr w:type="gramStart"/>
      <w:r>
        <w:rPr>
          <w:sz w:val="24"/>
          <w:szCs w:val="24"/>
        </w:rPr>
        <w:t xml:space="preserve"> В</w:t>
      </w:r>
      <w:proofErr w:type="gramEnd"/>
      <w:r>
        <w:rPr>
          <w:sz w:val="24"/>
          <w:szCs w:val="24"/>
        </w:rPr>
        <w:t xml:space="preserve">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sidR="00E0451F">
        <w:rPr>
          <w:sz w:val="24"/>
          <w:szCs w:val="24"/>
        </w:rPr>
        <w:t>ЮЛ ТС «Байрам»</w:t>
      </w:r>
      <w:r>
        <w:rPr>
          <w:sz w:val="24"/>
          <w:szCs w:val="24"/>
        </w:rPr>
        <w:t xml:space="preserve"> обязан</w:t>
      </w:r>
      <w:r w:rsidR="00E0451F">
        <w:rPr>
          <w:sz w:val="24"/>
          <w:szCs w:val="24"/>
        </w:rPr>
        <w:t>ы</w:t>
      </w:r>
      <w:r>
        <w:rPr>
          <w:sz w:val="24"/>
          <w:szCs w:val="24"/>
        </w:rPr>
        <w:t xml:space="preserve"> с момента выявления такого инцидента </w:t>
      </w:r>
      <w:r w:rsidR="00E0451F">
        <w:rPr>
          <w:sz w:val="24"/>
          <w:szCs w:val="24"/>
        </w:rPr>
        <w:t>ЮЛ ТС «Байрам»</w:t>
      </w:r>
      <w:r>
        <w:rPr>
          <w:sz w:val="24"/>
          <w:szCs w:val="24"/>
        </w:rPr>
        <w:t xml:space="preserve">, уполномоченным органом по защите прав субъектов персональных </w:t>
      </w:r>
      <w:r>
        <w:rPr>
          <w:sz w:val="24"/>
          <w:szCs w:val="24"/>
        </w:rPr>
        <w:lastRenderedPageBreak/>
        <w:t>данных или иным заинтересованным лицом уведомить уполномоченный орган по защите прав субъектов персональных данных:</w:t>
      </w:r>
    </w:p>
    <w:p w14:paraId="14B3ED39" w14:textId="650ED2B2" w:rsidR="00AD2CBB" w:rsidRDefault="00871046">
      <w:pPr>
        <w:pStyle w:val="ad"/>
        <w:numPr>
          <w:ilvl w:val="0"/>
          <w:numId w:val="42"/>
        </w:numPr>
        <w:spacing w:line="276" w:lineRule="auto"/>
        <w:ind w:left="0" w:firstLine="709"/>
        <w:rPr>
          <w:sz w:val="24"/>
          <w:szCs w:val="24"/>
        </w:rPr>
      </w:pPr>
      <w:proofErr w:type="gramStart"/>
      <w:r>
        <w:rPr>
          <w:sz w:val="24"/>
          <w:szCs w:val="24"/>
        </w:rPr>
        <w:t xml:space="preserve">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w:t>
      </w:r>
      <w:r w:rsidR="00EA683C">
        <w:rPr>
          <w:sz w:val="24"/>
          <w:szCs w:val="24"/>
        </w:rPr>
        <w:t>ЮЛ ТС «Байрам»</w:t>
      </w:r>
      <w:r>
        <w:rPr>
          <w:sz w:val="24"/>
          <w:szCs w:val="24"/>
        </w:rPr>
        <w:t xml:space="preserve">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14:paraId="55A06904" w14:textId="77777777" w:rsidR="00AD2CBB" w:rsidRDefault="00871046">
      <w:pPr>
        <w:pStyle w:val="ad"/>
        <w:numPr>
          <w:ilvl w:val="0"/>
          <w:numId w:val="42"/>
        </w:numPr>
        <w:spacing w:line="276" w:lineRule="auto"/>
        <w:ind w:left="0" w:firstLine="709"/>
        <w:rPr>
          <w:sz w:val="24"/>
          <w:szCs w:val="24"/>
        </w:rPr>
      </w:pPr>
      <w:r>
        <w:rPr>
          <w:sz w:val="24"/>
          <w:szCs w:val="24"/>
        </w:rPr>
        <w:t>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05E998F8" w14:textId="54A57068" w:rsidR="00AD2CBB" w:rsidRDefault="00871046">
      <w:pPr>
        <w:pStyle w:val="ad"/>
        <w:numPr>
          <w:ilvl w:val="0"/>
          <w:numId w:val="32"/>
        </w:numPr>
        <w:tabs>
          <w:tab w:val="left" w:pos="1134"/>
        </w:tabs>
        <w:spacing w:line="276" w:lineRule="auto"/>
        <w:ind w:left="0" w:firstLine="709"/>
        <w:outlineLvl w:val="1"/>
        <w:rPr>
          <w:sz w:val="24"/>
          <w:szCs w:val="24"/>
        </w:rPr>
      </w:pPr>
      <w:bookmarkStart w:id="69" w:name="_Toc56684262"/>
      <w:bookmarkStart w:id="70" w:name="_Toc56688440"/>
      <w:bookmarkStart w:id="71" w:name="_Toc114642650"/>
      <w:proofErr w:type="gramStart"/>
      <w:r>
        <w:rPr>
          <w:sz w:val="24"/>
          <w:szCs w:val="24"/>
        </w:rPr>
        <w:t xml:space="preserve">В случае отзыва субъектом персональных данных согласия на обработку его персональных данных </w:t>
      </w:r>
      <w:r w:rsidR="00EA683C">
        <w:rPr>
          <w:sz w:val="24"/>
          <w:szCs w:val="24"/>
        </w:rPr>
        <w:t>ЮЛ ТС «Байрам»</w:t>
      </w:r>
      <w:r>
        <w:rPr>
          <w:sz w:val="24"/>
          <w:szCs w:val="24"/>
        </w:rPr>
        <w:t xml:space="preserve"> обязан</w:t>
      </w:r>
      <w:r w:rsidR="00EA683C">
        <w:rPr>
          <w:sz w:val="24"/>
          <w:szCs w:val="24"/>
        </w:rPr>
        <w:t>ы</w:t>
      </w:r>
      <w:r>
        <w:rPr>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EA683C">
        <w:rPr>
          <w:sz w:val="24"/>
          <w:szCs w:val="24"/>
        </w:rPr>
        <w:t>ЮЛ ТС «Байрам»</w:t>
      </w:r>
      <w:r>
        <w:rPr>
          <w:sz w:val="24"/>
          <w:szCs w:val="24"/>
        </w:rPr>
        <w:t>)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w:t>
      </w:r>
      <w:proofErr w:type="gramEnd"/>
      <w:r>
        <w:rPr>
          <w:sz w:val="24"/>
          <w:szCs w:val="24"/>
        </w:rPr>
        <w:t xml:space="preserve"> </w:t>
      </w:r>
      <w:proofErr w:type="gramStart"/>
      <w:r>
        <w:rPr>
          <w:sz w:val="24"/>
          <w:szCs w:val="24"/>
        </w:rPr>
        <w:t xml:space="preserve">обработка персональных данных осуществляется другим лицом, действующим по поручению </w:t>
      </w:r>
      <w:r w:rsidR="00EA683C">
        <w:rPr>
          <w:sz w:val="24"/>
          <w:szCs w:val="24"/>
        </w:rPr>
        <w:t>ЮЛ ТС «Байрам»</w:t>
      </w:r>
      <w:r>
        <w:rPr>
          <w:sz w:val="24"/>
          <w:szCs w:val="24"/>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EA683C">
        <w:rPr>
          <w:sz w:val="24"/>
          <w:szCs w:val="24"/>
        </w:rPr>
        <w:t>ЮЛ ТС «Байрам»</w:t>
      </w:r>
      <w:r>
        <w:rPr>
          <w:sz w:val="24"/>
          <w:szCs w:val="24"/>
        </w:rPr>
        <w:t xml:space="preserve"> и субъектом персональных данных либо если </w:t>
      </w:r>
      <w:r w:rsidR="00EA683C">
        <w:rPr>
          <w:sz w:val="24"/>
          <w:szCs w:val="24"/>
        </w:rPr>
        <w:t>ЮЛ ТС «Байрам»</w:t>
      </w:r>
      <w:r>
        <w:rPr>
          <w:sz w:val="24"/>
          <w:szCs w:val="24"/>
        </w:rPr>
        <w:t xml:space="preserve"> не вправе осуществлять обработку персональных данных</w:t>
      </w:r>
      <w:proofErr w:type="gramEnd"/>
      <w:r>
        <w:rPr>
          <w:sz w:val="24"/>
          <w:szCs w:val="24"/>
        </w:rPr>
        <w:t xml:space="preserve"> без согласия субъекта персональных данных на основаниях, предусмотренных федеральными законами.</w:t>
      </w:r>
      <w:bookmarkEnd w:id="69"/>
      <w:bookmarkEnd w:id="70"/>
      <w:bookmarkEnd w:id="71"/>
    </w:p>
    <w:p w14:paraId="6D9E25C0" w14:textId="157B6827" w:rsidR="00AD2CBB" w:rsidRDefault="00871046">
      <w:pPr>
        <w:pStyle w:val="ad"/>
        <w:tabs>
          <w:tab w:val="left" w:pos="1134"/>
        </w:tabs>
        <w:spacing w:line="276" w:lineRule="auto"/>
        <w:ind w:left="0"/>
        <w:outlineLvl w:val="1"/>
        <w:rPr>
          <w:sz w:val="24"/>
          <w:szCs w:val="24"/>
        </w:rPr>
      </w:pPr>
      <w:r>
        <w:rPr>
          <w:sz w:val="24"/>
          <w:szCs w:val="24"/>
        </w:rPr>
        <w:t>8.3.1</w:t>
      </w:r>
      <w:proofErr w:type="gramStart"/>
      <w:r>
        <w:rPr>
          <w:sz w:val="24"/>
          <w:szCs w:val="24"/>
        </w:rPr>
        <w:t xml:space="preserve"> В</w:t>
      </w:r>
      <w:proofErr w:type="gramEnd"/>
      <w:r>
        <w:rPr>
          <w:sz w:val="24"/>
          <w:szCs w:val="24"/>
        </w:rPr>
        <w:t xml:space="preserve"> случае обращения субъекта персональных данных к </w:t>
      </w:r>
      <w:r w:rsidR="00EA683C">
        <w:rPr>
          <w:sz w:val="24"/>
          <w:szCs w:val="24"/>
        </w:rPr>
        <w:t>ЮЛ ТС «Байрам»</w:t>
      </w:r>
      <w:r>
        <w:rPr>
          <w:sz w:val="24"/>
          <w:szCs w:val="24"/>
        </w:rPr>
        <w:t xml:space="preserve"> с требованием о прекращении обработки персональных данных </w:t>
      </w:r>
      <w:r w:rsidR="00EA683C">
        <w:rPr>
          <w:sz w:val="24"/>
          <w:szCs w:val="24"/>
        </w:rPr>
        <w:t>ЮЛ ТС «Байрам»</w:t>
      </w:r>
      <w:r>
        <w:rPr>
          <w:sz w:val="24"/>
          <w:szCs w:val="24"/>
        </w:rPr>
        <w:t xml:space="preserve"> обязан</w:t>
      </w:r>
      <w:r w:rsidR="00EA683C">
        <w:rPr>
          <w:sz w:val="24"/>
          <w:szCs w:val="24"/>
        </w:rPr>
        <w:t>ы</w:t>
      </w:r>
      <w:r>
        <w:rPr>
          <w:sz w:val="24"/>
          <w:szCs w:val="24"/>
        </w:rPr>
        <w:t xml:space="preserve"> в срок, не превышающий десяти рабочих дней с даты получения </w:t>
      </w:r>
      <w:r w:rsidR="00EA683C">
        <w:rPr>
          <w:sz w:val="24"/>
          <w:szCs w:val="24"/>
        </w:rPr>
        <w:t>ЮЛ ТС «Байрам»</w:t>
      </w:r>
      <w:r>
        <w:rPr>
          <w:sz w:val="24"/>
          <w:szCs w:val="24"/>
        </w:rPr>
        <w:t xml:space="preserve">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Федерального закона. Указанный срок может быть продлен, но не более чем на пять рабочих дней в случае направления </w:t>
      </w:r>
      <w:r w:rsidR="00EA683C">
        <w:rPr>
          <w:sz w:val="24"/>
          <w:szCs w:val="24"/>
        </w:rPr>
        <w:t>ЮЛ ТС «Байрам»</w:t>
      </w:r>
      <w:r>
        <w:rPr>
          <w:sz w:val="24"/>
          <w:szCs w:val="24"/>
        </w:rPr>
        <w:t xml:space="preserve"> в адрес субъекта персональных данных мотивированного уведомления с указанием </w:t>
      </w:r>
      <w:proofErr w:type="gramStart"/>
      <w:r>
        <w:rPr>
          <w:sz w:val="24"/>
          <w:szCs w:val="24"/>
        </w:rPr>
        <w:t>причин продления срока предоставления запрашиваемой информации</w:t>
      </w:r>
      <w:proofErr w:type="gramEnd"/>
      <w:r>
        <w:rPr>
          <w:sz w:val="24"/>
          <w:szCs w:val="24"/>
        </w:rPr>
        <w:t>.</w:t>
      </w:r>
    </w:p>
    <w:p w14:paraId="671B37C6" w14:textId="3D009BFD" w:rsidR="00AD2CBB" w:rsidRDefault="00871046">
      <w:pPr>
        <w:pStyle w:val="ad"/>
        <w:numPr>
          <w:ilvl w:val="0"/>
          <w:numId w:val="32"/>
        </w:numPr>
        <w:tabs>
          <w:tab w:val="left" w:pos="1134"/>
        </w:tabs>
        <w:spacing w:line="276" w:lineRule="auto"/>
        <w:ind w:left="0" w:firstLine="709"/>
        <w:outlineLvl w:val="1"/>
        <w:rPr>
          <w:sz w:val="24"/>
          <w:szCs w:val="24"/>
        </w:rPr>
      </w:pPr>
      <w:bookmarkStart w:id="72" w:name="_Toc56684263"/>
      <w:bookmarkStart w:id="73" w:name="_Toc56688441"/>
      <w:bookmarkStart w:id="74" w:name="_Toc114642651"/>
      <w:proofErr w:type="gramStart"/>
      <w:r>
        <w:rPr>
          <w:sz w:val="24"/>
          <w:szCs w:val="24"/>
        </w:rPr>
        <w:t xml:space="preserve">В случае отсутствия возможности уничтожения персональных данных в течение указанных выше сроков, </w:t>
      </w:r>
      <w:r w:rsidR="00EA683C">
        <w:rPr>
          <w:sz w:val="24"/>
          <w:szCs w:val="24"/>
        </w:rPr>
        <w:t>ЮЛ ТС «Байрам»</w:t>
      </w:r>
      <w:r>
        <w:rPr>
          <w:sz w:val="24"/>
          <w:szCs w:val="24"/>
        </w:rPr>
        <w:t xml:space="preserve">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EA683C">
        <w:rPr>
          <w:sz w:val="24"/>
          <w:szCs w:val="24"/>
        </w:rPr>
        <w:t>ЮЛ ТС «Байрам»</w:t>
      </w:r>
      <w:r>
        <w:rPr>
          <w:sz w:val="24"/>
          <w:szCs w:val="24"/>
        </w:rPr>
        <w:t>) и обеспечивает уничтожение персональных данных в срок не более чем шесть месяцев, если иной срок не установлен федеральными законами.</w:t>
      </w:r>
      <w:bookmarkEnd w:id="72"/>
      <w:bookmarkEnd w:id="73"/>
      <w:bookmarkEnd w:id="74"/>
      <w:proofErr w:type="gramEnd"/>
    </w:p>
    <w:p w14:paraId="1A379F0B" w14:textId="77777777" w:rsidR="00AD2CBB" w:rsidRDefault="00AD2CBB">
      <w:pPr>
        <w:spacing w:line="276" w:lineRule="auto"/>
        <w:rPr>
          <w:sz w:val="24"/>
          <w:szCs w:val="24"/>
        </w:rPr>
      </w:pPr>
    </w:p>
    <w:p w14:paraId="62DD22FD" w14:textId="77777777" w:rsidR="00AD2CBB" w:rsidRDefault="00871046">
      <w:pPr>
        <w:pStyle w:val="2-11"/>
        <w:numPr>
          <w:ilvl w:val="0"/>
          <w:numId w:val="8"/>
        </w:numPr>
        <w:tabs>
          <w:tab w:val="left" w:pos="284"/>
        </w:tabs>
        <w:spacing w:line="276" w:lineRule="auto"/>
        <w:ind w:left="0" w:firstLine="0"/>
        <w:jc w:val="center"/>
        <w:outlineLvl w:val="1"/>
        <w:rPr>
          <w:sz w:val="24"/>
          <w:szCs w:val="24"/>
        </w:rPr>
      </w:pPr>
      <w:bookmarkStart w:id="75" w:name="_Toc114642652"/>
      <w:r>
        <w:rPr>
          <w:b/>
          <w:sz w:val="24"/>
          <w:szCs w:val="24"/>
        </w:rPr>
        <w:t>Меры в области обработки и защиты персональных данных</w:t>
      </w:r>
      <w:bookmarkEnd w:id="75"/>
    </w:p>
    <w:p w14:paraId="58943460" w14:textId="77777777" w:rsidR="00AD2CBB" w:rsidRDefault="00AD2CBB">
      <w:pPr>
        <w:spacing w:line="276" w:lineRule="auto"/>
        <w:rPr>
          <w:sz w:val="24"/>
          <w:szCs w:val="24"/>
        </w:rPr>
      </w:pPr>
    </w:p>
    <w:p w14:paraId="48AA395D" w14:textId="512D55DE" w:rsidR="00AD2CBB" w:rsidRDefault="00871046">
      <w:pPr>
        <w:spacing w:line="276" w:lineRule="auto"/>
        <w:ind w:firstLine="709"/>
        <w:outlineLvl w:val="1"/>
        <w:rPr>
          <w:sz w:val="24"/>
          <w:szCs w:val="24"/>
        </w:rPr>
      </w:pPr>
      <w:bookmarkStart w:id="76" w:name="_Toc56684265"/>
      <w:bookmarkStart w:id="77" w:name="_Toc56688443"/>
      <w:bookmarkStart w:id="78" w:name="_Toc114642653"/>
      <w:r>
        <w:rPr>
          <w:sz w:val="24"/>
          <w:szCs w:val="24"/>
        </w:rPr>
        <w:t xml:space="preserve">9.1 </w:t>
      </w:r>
      <w:r w:rsidR="00EA683C">
        <w:rPr>
          <w:sz w:val="24"/>
          <w:szCs w:val="24"/>
        </w:rPr>
        <w:t>ЮЛ ТС «Байрам»</w:t>
      </w:r>
      <w:r>
        <w:rPr>
          <w:sz w:val="24"/>
          <w:szCs w:val="24"/>
        </w:rPr>
        <w:t xml:space="preserve"> обязан</w:t>
      </w:r>
      <w:r w:rsidR="00EA683C">
        <w:rPr>
          <w:sz w:val="24"/>
          <w:szCs w:val="24"/>
        </w:rPr>
        <w:t>ы</w:t>
      </w:r>
      <w:r>
        <w:rPr>
          <w:sz w:val="24"/>
          <w:szCs w:val="24"/>
        </w:rPr>
        <w:t xml:space="preserve"> принимать меры, необходимые и достаточные для обеспечения выполнения обязанностей, предусмотренных федеральными законами и принятыми в соответствии с ними нормативными правовыми актами, в отношении обработки персональных данных. </w:t>
      </w:r>
      <w:r w:rsidR="00EA683C">
        <w:rPr>
          <w:sz w:val="24"/>
          <w:szCs w:val="24"/>
        </w:rPr>
        <w:t>ЮЛ ТС «Байрам» самостоятельно определяю</w:t>
      </w:r>
      <w:r>
        <w:rPr>
          <w:sz w:val="24"/>
          <w:szCs w:val="24"/>
        </w:rPr>
        <w:t xml:space="preserve">т состав и перечень мер, необходимых и </w:t>
      </w:r>
      <w:r>
        <w:rPr>
          <w:sz w:val="24"/>
          <w:szCs w:val="24"/>
        </w:rPr>
        <w:lastRenderedPageBreak/>
        <w:t>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bookmarkEnd w:id="76"/>
      <w:bookmarkEnd w:id="77"/>
      <w:bookmarkEnd w:id="78"/>
    </w:p>
    <w:p w14:paraId="4567939B" w14:textId="77777777" w:rsidR="00AD2CBB" w:rsidRDefault="00871046">
      <w:pPr>
        <w:pStyle w:val="ad"/>
        <w:numPr>
          <w:ilvl w:val="0"/>
          <w:numId w:val="20"/>
        </w:numPr>
        <w:tabs>
          <w:tab w:val="left" w:pos="993"/>
        </w:tabs>
        <w:spacing w:line="276" w:lineRule="auto"/>
        <w:ind w:left="0" w:firstLine="709"/>
        <w:rPr>
          <w:sz w:val="24"/>
          <w:szCs w:val="24"/>
        </w:rPr>
      </w:pPr>
      <w:r>
        <w:rPr>
          <w:sz w:val="24"/>
          <w:szCs w:val="24"/>
        </w:rPr>
        <w:t>назначение лица, являющимся юридическим лицом, ответственного за организацию обработки персональных данных;</w:t>
      </w:r>
    </w:p>
    <w:p w14:paraId="31966D96" w14:textId="5E4535F2" w:rsidR="00AD2CBB" w:rsidRDefault="00871046">
      <w:pPr>
        <w:pStyle w:val="ad"/>
        <w:numPr>
          <w:ilvl w:val="0"/>
          <w:numId w:val="20"/>
        </w:numPr>
        <w:tabs>
          <w:tab w:val="left" w:pos="993"/>
        </w:tabs>
        <w:spacing w:line="276" w:lineRule="auto"/>
        <w:ind w:left="0" w:firstLine="709"/>
        <w:rPr>
          <w:sz w:val="24"/>
          <w:szCs w:val="24"/>
        </w:rPr>
      </w:pPr>
      <w:proofErr w:type="gramStart"/>
      <w:r>
        <w:rPr>
          <w:sz w:val="24"/>
          <w:szCs w:val="24"/>
        </w:rPr>
        <w:t xml:space="preserve">издание </w:t>
      </w:r>
      <w:r w:rsidR="00EA683C">
        <w:rPr>
          <w:sz w:val="24"/>
          <w:szCs w:val="24"/>
        </w:rPr>
        <w:t>ЮЛ ТС «Байрам»</w:t>
      </w:r>
      <w:r>
        <w:rPr>
          <w:sz w:val="24"/>
          <w:szCs w:val="24"/>
        </w:rPr>
        <w:t xml:space="preserve">, являющимся юридическим лицом, документов, определяющих политику </w:t>
      </w:r>
      <w:r w:rsidR="00EA683C">
        <w:rPr>
          <w:sz w:val="24"/>
          <w:szCs w:val="24"/>
        </w:rPr>
        <w:t>ЮЛ ТС «Байрам»</w:t>
      </w:r>
      <w:r>
        <w:rPr>
          <w:sz w:val="24"/>
          <w:szCs w:val="24"/>
        </w:rPr>
        <w:t xml:space="preserve">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w:t>
      </w:r>
      <w:proofErr w:type="gramEnd"/>
      <w:r>
        <w:rPr>
          <w:sz w:val="24"/>
          <w:szCs w:val="24"/>
        </w:rPr>
        <w:t xml:space="preserve">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w:t>
      </w:r>
      <w:proofErr w:type="gramStart"/>
      <w:r>
        <w:rPr>
          <w:sz w:val="24"/>
          <w:szCs w:val="24"/>
        </w:rPr>
        <w:t xml:space="preserve">Такие документы и локальные акты не могут содержать положения, ограничивающие права субъектов персональных данных, а также возлагающие на </w:t>
      </w:r>
      <w:r w:rsidR="00EA683C">
        <w:rPr>
          <w:sz w:val="24"/>
          <w:szCs w:val="24"/>
        </w:rPr>
        <w:t>ЮЛ ТС «Байрам»</w:t>
      </w:r>
      <w:r>
        <w:rPr>
          <w:sz w:val="24"/>
          <w:szCs w:val="24"/>
        </w:rPr>
        <w:t xml:space="preserve"> не предусмотренные законодательством Российской Федерации полномочия и обязанности;</w:t>
      </w:r>
      <w:proofErr w:type="gramEnd"/>
    </w:p>
    <w:p w14:paraId="72F6E9E2" w14:textId="77777777" w:rsidR="00AD2CBB" w:rsidRDefault="00871046">
      <w:pPr>
        <w:pStyle w:val="ad"/>
        <w:numPr>
          <w:ilvl w:val="0"/>
          <w:numId w:val="20"/>
        </w:numPr>
        <w:tabs>
          <w:tab w:val="left" w:pos="993"/>
        </w:tabs>
        <w:spacing w:line="276" w:lineRule="auto"/>
        <w:ind w:left="0" w:firstLine="709"/>
        <w:rPr>
          <w:sz w:val="24"/>
          <w:szCs w:val="24"/>
        </w:rPr>
      </w:pPr>
      <w:r>
        <w:rPr>
          <w:sz w:val="24"/>
          <w:szCs w:val="24"/>
        </w:rPr>
        <w:t>определение угроз безопасности персональных данных при их обработке в информационных системах персональных данных;</w:t>
      </w:r>
    </w:p>
    <w:p w14:paraId="05776D81" w14:textId="77777777" w:rsidR="00AD2CBB" w:rsidRDefault="00871046">
      <w:pPr>
        <w:pStyle w:val="ad"/>
        <w:numPr>
          <w:ilvl w:val="0"/>
          <w:numId w:val="20"/>
        </w:numPr>
        <w:tabs>
          <w:tab w:val="left" w:pos="993"/>
        </w:tabs>
        <w:spacing w:line="276" w:lineRule="auto"/>
        <w:ind w:left="0" w:firstLine="709"/>
        <w:rPr>
          <w:sz w:val="24"/>
          <w:szCs w:val="24"/>
        </w:rPr>
      </w:pPr>
      <w:r>
        <w:rPr>
          <w:sz w:val="24"/>
          <w:szCs w:val="24"/>
        </w:rPr>
        <w:t>установление уровней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14:paraId="51B09EA4" w14:textId="77777777" w:rsidR="00AD2CBB" w:rsidRDefault="00871046">
      <w:pPr>
        <w:pStyle w:val="ad"/>
        <w:numPr>
          <w:ilvl w:val="0"/>
          <w:numId w:val="20"/>
        </w:numPr>
        <w:tabs>
          <w:tab w:val="left" w:pos="993"/>
        </w:tabs>
        <w:spacing w:line="276" w:lineRule="auto"/>
        <w:ind w:left="0" w:firstLine="709"/>
        <w:rPr>
          <w:sz w:val="24"/>
          <w:szCs w:val="24"/>
        </w:rPr>
      </w:pPr>
      <w:r>
        <w:rPr>
          <w:sz w:val="24"/>
          <w:szCs w:val="24"/>
        </w:rPr>
        <w:t xml:space="preserve">выполнение </w:t>
      </w:r>
      <w:hyperlink r:id="rId17" w:tooltip="consultantplus://offline/main?base=LAW;n=72596;fld=134;dst=100009" w:history="1">
        <w:r>
          <w:rPr>
            <w:sz w:val="24"/>
            <w:szCs w:val="24"/>
          </w:rPr>
          <w:t>требований</w:t>
        </w:r>
      </w:hyperlink>
      <w:r>
        <w:rPr>
          <w:sz w:val="24"/>
          <w:szCs w:val="24"/>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14:paraId="7FC2DCEE" w14:textId="77777777" w:rsidR="00AD2CBB" w:rsidRDefault="00871046">
      <w:pPr>
        <w:pStyle w:val="ad"/>
        <w:numPr>
          <w:ilvl w:val="0"/>
          <w:numId w:val="20"/>
        </w:numPr>
        <w:tabs>
          <w:tab w:val="left" w:pos="993"/>
        </w:tabs>
        <w:spacing w:line="276" w:lineRule="auto"/>
        <w:ind w:left="0" w:firstLine="709"/>
        <w:rPr>
          <w:sz w:val="24"/>
          <w:szCs w:val="24"/>
        </w:rPr>
      </w:pPr>
      <w:r>
        <w:rPr>
          <w:sz w:val="24"/>
          <w:szCs w:val="24"/>
        </w:rPr>
        <w:t>применение средств защиты информации в информационных системах персональных данных, прошедших в установленном порядке процедуру оценки соответствия;</w:t>
      </w:r>
    </w:p>
    <w:p w14:paraId="71A2911E" w14:textId="77777777" w:rsidR="00AD2CBB" w:rsidRDefault="00871046">
      <w:pPr>
        <w:pStyle w:val="ad"/>
        <w:numPr>
          <w:ilvl w:val="0"/>
          <w:numId w:val="20"/>
        </w:numPr>
        <w:tabs>
          <w:tab w:val="left" w:pos="993"/>
        </w:tabs>
        <w:spacing w:line="276" w:lineRule="auto"/>
        <w:ind w:left="0" w:firstLine="709"/>
        <w:rPr>
          <w:sz w:val="24"/>
          <w:szCs w:val="24"/>
        </w:rPr>
      </w:pPr>
      <w:r>
        <w:rPr>
          <w:sz w:val="24"/>
          <w:szCs w:val="24"/>
        </w:rPr>
        <w:t>осуществление оценки эффективности принимаемых мер по обеспечению безопасности персональных данных;</w:t>
      </w:r>
    </w:p>
    <w:p w14:paraId="04A61314" w14:textId="77777777" w:rsidR="00AD2CBB" w:rsidRDefault="00871046">
      <w:pPr>
        <w:pStyle w:val="ad"/>
        <w:numPr>
          <w:ilvl w:val="0"/>
          <w:numId w:val="20"/>
        </w:numPr>
        <w:tabs>
          <w:tab w:val="left" w:pos="993"/>
        </w:tabs>
        <w:spacing w:line="276" w:lineRule="auto"/>
        <w:ind w:left="0" w:firstLine="709"/>
        <w:rPr>
          <w:sz w:val="24"/>
          <w:szCs w:val="24"/>
        </w:rPr>
      </w:pPr>
      <w:r>
        <w:rPr>
          <w:sz w:val="24"/>
          <w:szCs w:val="24"/>
        </w:rPr>
        <w:t>ведение учета машинных носителей персональных данных;</w:t>
      </w:r>
    </w:p>
    <w:p w14:paraId="72369E62" w14:textId="77777777" w:rsidR="00AD2CBB" w:rsidRDefault="00871046">
      <w:pPr>
        <w:pStyle w:val="ad"/>
        <w:numPr>
          <w:ilvl w:val="0"/>
          <w:numId w:val="20"/>
        </w:numPr>
        <w:tabs>
          <w:tab w:val="left" w:pos="993"/>
        </w:tabs>
        <w:spacing w:line="276" w:lineRule="auto"/>
        <w:ind w:left="0" w:firstLine="709"/>
        <w:rPr>
          <w:sz w:val="24"/>
          <w:szCs w:val="24"/>
        </w:rPr>
      </w:pPr>
      <w:r>
        <w:rPr>
          <w:sz w:val="24"/>
          <w:szCs w:val="24"/>
        </w:rPr>
        <w:t>обеспечение обнаружения фактов несанкционированного доступа к персональным данным и принятие мер;</w:t>
      </w:r>
    </w:p>
    <w:p w14:paraId="346717AE" w14:textId="77777777" w:rsidR="00AD2CBB" w:rsidRDefault="00871046">
      <w:pPr>
        <w:pStyle w:val="ad"/>
        <w:numPr>
          <w:ilvl w:val="0"/>
          <w:numId w:val="20"/>
        </w:numPr>
        <w:tabs>
          <w:tab w:val="left" w:pos="993"/>
        </w:tabs>
        <w:spacing w:line="276" w:lineRule="auto"/>
        <w:ind w:left="0" w:firstLine="709"/>
        <w:rPr>
          <w:sz w:val="24"/>
          <w:szCs w:val="24"/>
        </w:rPr>
      </w:pPr>
      <w:r>
        <w:rPr>
          <w:sz w:val="24"/>
          <w:szCs w:val="24"/>
        </w:rPr>
        <w:t>предусмотрена возможность восстановления персональных данных, модифицированных или уничтоженных вследствие несанкционированного доступа к ним;</w:t>
      </w:r>
    </w:p>
    <w:p w14:paraId="72042E46" w14:textId="77777777" w:rsidR="00AD2CBB" w:rsidRDefault="00871046">
      <w:pPr>
        <w:pStyle w:val="ad"/>
        <w:numPr>
          <w:ilvl w:val="0"/>
          <w:numId w:val="20"/>
        </w:numPr>
        <w:tabs>
          <w:tab w:val="left" w:pos="993"/>
        </w:tabs>
        <w:spacing w:line="276" w:lineRule="auto"/>
        <w:ind w:left="0" w:firstLine="709"/>
        <w:rPr>
          <w:sz w:val="24"/>
          <w:szCs w:val="24"/>
        </w:rPr>
      </w:pPr>
      <w:r>
        <w:rPr>
          <w:sz w:val="24"/>
          <w:szCs w:val="24"/>
        </w:rPr>
        <w:t>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14:paraId="257018E2" w14:textId="77777777" w:rsidR="00AD2CBB" w:rsidRDefault="00871046">
      <w:pPr>
        <w:pStyle w:val="ad"/>
        <w:numPr>
          <w:ilvl w:val="0"/>
          <w:numId w:val="20"/>
        </w:numPr>
        <w:tabs>
          <w:tab w:val="left" w:pos="993"/>
        </w:tabs>
        <w:spacing w:line="276" w:lineRule="auto"/>
        <w:ind w:left="0" w:firstLine="709"/>
        <w:rPr>
          <w:sz w:val="24"/>
          <w:szCs w:val="24"/>
        </w:rPr>
      </w:pPr>
      <w:r>
        <w:rPr>
          <w:sz w:val="24"/>
          <w:szCs w:val="24"/>
        </w:rPr>
        <w:t xml:space="preserve">осуществления </w:t>
      </w:r>
      <w:proofErr w:type="gramStart"/>
      <w:r>
        <w:rPr>
          <w:sz w:val="24"/>
          <w:szCs w:val="24"/>
        </w:rPr>
        <w:t>контроля за</w:t>
      </w:r>
      <w:proofErr w:type="gramEnd"/>
      <w:r>
        <w:rPr>
          <w:sz w:val="24"/>
          <w:szCs w:val="24"/>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14:paraId="58776DD7" w14:textId="56B6BCE4" w:rsidR="00AD2CBB" w:rsidRDefault="00871046">
      <w:pPr>
        <w:pStyle w:val="ad"/>
        <w:numPr>
          <w:ilvl w:val="0"/>
          <w:numId w:val="20"/>
        </w:numPr>
        <w:tabs>
          <w:tab w:val="left" w:pos="993"/>
        </w:tabs>
        <w:spacing w:line="276" w:lineRule="auto"/>
        <w:ind w:left="0" w:firstLine="709"/>
        <w:rPr>
          <w:sz w:val="24"/>
          <w:szCs w:val="24"/>
        </w:rPr>
      </w:pPr>
      <w:r>
        <w:rPr>
          <w:sz w:val="24"/>
          <w:szCs w:val="24"/>
        </w:rPr>
        <w:t xml:space="preserve">ознакомление работников </w:t>
      </w:r>
      <w:r w:rsidR="00EA683C">
        <w:rPr>
          <w:sz w:val="24"/>
          <w:szCs w:val="24"/>
        </w:rPr>
        <w:t>ЮЛ ТС «Байрам»</w:t>
      </w:r>
      <w:r>
        <w:rPr>
          <w:sz w:val="24"/>
          <w:szCs w:val="24"/>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w:t>
      </w:r>
      <w:r w:rsidR="00EA683C">
        <w:rPr>
          <w:sz w:val="24"/>
          <w:szCs w:val="24"/>
        </w:rPr>
        <w:t>ЮЛ ТС «Байрам»</w:t>
      </w:r>
      <w:r>
        <w:rPr>
          <w:sz w:val="24"/>
          <w:szCs w:val="24"/>
        </w:rPr>
        <w:t xml:space="preserve"> в отношении обработки персональных данных, </w:t>
      </w:r>
      <w:r>
        <w:rPr>
          <w:sz w:val="24"/>
          <w:szCs w:val="24"/>
        </w:rPr>
        <w:lastRenderedPageBreak/>
        <w:t>локальными актами по вопросам обработки персональных данных, и проводится обучение указанных работников;</w:t>
      </w:r>
    </w:p>
    <w:p w14:paraId="78BDC5D7" w14:textId="67A38FFE" w:rsidR="00AD2CBB" w:rsidRDefault="00871046">
      <w:pPr>
        <w:pStyle w:val="ad"/>
        <w:numPr>
          <w:ilvl w:val="0"/>
          <w:numId w:val="20"/>
        </w:numPr>
        <w:tabs>
          <w:tab w:val="left" w:pos="993"/>
        </w:tabs>
        <w:spacing w:line="276" w:lineRule="auto"/>
        <w:ind w:left="0" w:firstLine="709"/>
        <w:rPr>
          <w:sz w:val="24"/>
          <w:szCs w:val="24"/>
        </w:rPr>
      </w:pPr>
      <w:r>
        <w:rPr>
          <w:sz w:val="24"/>
          <w:szCs w:val="24"/>
        </w:rPr>
        <w:t xml:space="preserve">проведение оценки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w:t>
      </w:r>
      <w:r w:rsidR="00EA683C">
        <w:rPr>
          <w:sz w:val="24"/>
          <w:szCs w:val="24"/>
        </w:rPr>
        <w:t>ЮЛ ТС «Байрам»</w:t>
      </w:r>
      <w:r>
        <w:rPr>
          <w:sz w:val="24"/>
          <w:szCs w:val="24"/>
        </w:rPr>
        <w:t xml:space="preserve"> мер, направленных на обеспечение выполнения обязанностей, предусмотренных настоящим Федеральным законом</w:t>
      </w:r>
    </w:p>
    <w:p w14:paraId="235BC929" w14:textId="00CF98E3" w:rsidR="00AD2CBB" w:rsidRDefault="00871046">
      <w:pPr>
        <w:pStyle w:val="ad"/>
        <w:numPr>
          <w:ilvl w:val="0"/>
          <w:numId w:val="20"/>
        </w:numPr>
        <w:tabs>
          <w:tab w:val="left" w:pos="993"/>
        </w:tabs>
        <w:spacing w:line="276" w:lineRule="auto"/>
        <w:ind w:left="0" w:firstLine="709"/>
        <w:rPr>
          <w:sz w:val="24"/>
          <w:szCs w:val="24"/>
        </w:rPr>
      </w:pPr>
      <w:proofErr w:type="gramStart"/>
      <w:r>
        <w:rPr>
          <w:sz w:val="24"/>
          <w:szCs w:val="24"/>
        </w:rPr>
        <w:t xml:space="preserve">осуществление внутреннего контроля и аудита соответствия обработки персональных данных федеральному законодательству и принятыми в соответствии с ними нормативных правовых актов, требованиям к защите персональных данных, политике </w:t>
      </w:r>
      <w:r w:rsidR="00EA683C">
        <w:rPr>
          <w:sz w:val="24"/>
          <w:szCs w:val="24"/>
        </w:rPr>
        <w:t>ЮЛ ТС «Байрам»</w:t>
      </w:r>
      <w:r>
        <w:rPr>
          <w:sz w:val="24"/>
          <w:szCs w:val="24"/>
        </w:rPr>
        <w:t xml:space="preserve"> в отношении обработки персональных данных, локальным актам </w:t>
      </w:r>
      <w:r w:rsidR="00EA683C">
        <w:rPr>
          <w:sz w:val="24"/>
          <w:szCs w:val="24"/>
        </w:rPr>
        <w:t>ЮЛ ТС «Байрам»</w:t>
      </w:r>
      <w:r>
        <w:rPr>
          <w:sz w:val="24"/>
          <w:szCs w:val="24"/>
        </w:rPr>
        <w:t>.</w:t>
      </w:r>
      <w:proofErr w:type="gramEnd"/>
    </w:p>
    <w:p w14:paraId="1340EDB5" w14:textId="65E00E97" w:rsidR="00AD2CBB" w:rsidRDefault="00871046">
      <w:pPr>
        <w:spacing w:line="276" w:lineRule="auto"/>
        <w:ind w:firstLine="709"/>
        <w:outlineLvl w:val="1"/>
        <w:rPr>
          <w:sz w:val="24"/>
          <w:szCs w:val="24"/>
        </w:rPr>
      </w:pPr>
      <w:r>
        <w:rPr>
          <w:sz w:val="24"/>
          <w:szCs w:val="24"/>
        </w:rPr>
        <w:t xml:space="preserve">9.2 </w:t>
      </w:r>
      <w:r w:rsidR="00EA683C">
        <w:rPr>
          <w:sz w:val="24"/>
          <w:szCs w:val="24"/>
        </w:rPr>
        <w:t>ЮЛ ТС «Байрам»</w:t>
      </w:r>
      <w:r>
        <w:rPr>
          <w:sz w:val="24"/>
          <w:szCs w:val="24"/>
        </w:rPr>
        <w:t xml:space="preserve"> обязан</w:t>
      </w:r>
      <w:r w:rsidR="00EA683C">
        <w:rPr>
          <w:sz w:val="24"/>
          <w:szCs w:val="24"/>
        </w:rPr>
        <w:t>ы</w:t>
      </w:r>
      <w:r>
        <w:rPr>
          <w:sz w:val="24"/>
          <w:szCs w:val="24"/>
        </w:rPr>
        <w:t xml:space="preserve">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w:t>
      </w:r>
      <w:proofErr w:type="gramStart"/>
      <w:r w:rsidR="00EA683C">
        <w:rPr>
          <w:sz w:val="24"/>
          <w:szCs w:val="24"/>
        </w:rPr>
        <w:t>ЮЛ ТС «Байрам»</w:t>
      </w:r>
      <w:r>
        <w:rPr>
          <w:sz w:val="24"/>
          <w:szCs w:val="24"/>
        </w:rPr>
        <w:t xml:space="preserve">,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w:t>
      </w:r>
      <w:r w:rsidR="00EA683C">
        <w:rPr>
          <w:sz w:val="24"/>
          <w:szCs w:val="24"/>
        </w:rPr>
        <w:t>ЮЛ ТС «Байрам»</w:t>
      </w:r>
      <w:r>
        <w:rPr>
          <w:sz w:val="24"/>
          <w:szCs w:val="24"/>
        </w:rPr>
        <w:t xml:space="preserve">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w:t>
      </w:r>
      <w:proofErr w:type="gramEnd"/>
      <w:r>
        <w:rPr>
          <w:sz w:val="24"/>
          <w:szCs w:val="24"/>
        </w:rPr>
        <w:t xml:space="preserve"> доступа к указанному документу с использованием средств соответствующей информационно-телекоммуникационной сети.</w:t>
      </w:r>
    </w:p>
    <w:p w14:paraId="3CEBFAFE" w14:textId="77777777" w:rsidR="00AD2CBB" w:rsidRDefault="00AD2CBB">
      <w:pPr>
        <w:spacing w:line="276" w:lineRule="auto"/>
        <w:rPr>
          <w:sz w:val="24"/>
          <w:szCs w:val="24"/>
        </w:rPr>
      </w:pPr>
    </w:p>
    <w:p w14:paraId="4408ABA1" w14:textId="77777777" w:rsidR="00AD2CBB" w:rsidRDefault="00871046">
      <w:pPr>
        <w:pStyle w:val="2-11"/>
        <w:numPr>
          <w:ilvl w:val="0"/>
          <w:numId w:val="8"/>
        </w:numPr>
        <w:tabs>
          <w:tab w:val="left" w:pos="284"/>
        </w:tabs>
        <w:spacing w:line="276" w:lineRule="auto"/>
        <w:ind w:left="0" w:firstLine="0"/>
        <w:jc w:val="center"/>
        <w:outlineLvl w:val="1"/>
        <w:rPr>
          <w:b/>
          <w:sz w:val="24"/>
          <w:szCs w:val="24"/>
        </w:rPr>
      </w:pPr>
      <w:bookmarkStart w:id="79" w:name="_Toc114642654"/>
      <w:r>
        <w:rPr>
          <w:b/>
          <w:sz w:val="24"/>
          <w:szCs w:val="24"/>
        </w:rPr>
        <w:t>Права субъекта персональных данных</w:t>
      </w:r>
      <w:bookmarkEnd w:id="79"/>
    </w:p>
    <w:p w14:paraId="1BAD12A9" w14:textId="77777777" w:rsidR="00AD2CBB" w:rsidRDefault="00AD2CBB">
      <w:pPr>
        <w:spacing w:line="276" w:lineRule="auto"/>
        <w:rPr>
          <w:b/>
          <w:sz w:val="24"/>
          <w:szCs w:val="24"/>
        </w:rPr>
      </w:pPr>
    </w:p>
    <w:p w14:paraId="59B1A8B2" w14:textId="77777777" w:rsidR="00AD2CBB" w:rsidRDefault="00871046">
      <w:pPr>
        <w:tabs>
          <w:tab w:val="left" w:pos="1418"/>
        </w:tabs>
        <w:spacing w:line="276" w:lineRule="auto"/>
        <w:ind w:firstLine="709"/>
        <w:outlineLvl w:val="1"/>
        <w:rPr>
          <w:sz w:val="24"/>
          <w:szCs w:val="24"/>
        </w:rPr>
      </w:pPr>
      <w:bookmarkStart w:id="80" w:name="_Toc56684267"/>
      <w:bookmarkStart w:id="81" w:name="_Toc56688445"/>
      <w:bookmarkStart w:id="82" w:name="_Toc114642655"/>
      <w:r>
        <w:rPr>
          <w:sz w:val="24"/>
          <w:szCs w:val="24"/>
        </w:rPr>
        <w:t>10.1 Субъект персональных данных имеет право на получение информации, касающейся обработки его персональных данных, в том числе содержащей:</w:t>
      </w:r>
      <w:bookmarkEnd w:id="80"/>
      <w:bookmarkEnd w:id="81"/>
      <w:bookmarkEnd w:id="82"/>
    </w:p>
    <w:p w14:paraId="0FA1A390" w14:textId="2610E1A7" w:rsidR="00AD2CBB" w:rsidRDefault="00871046">
      <w:pPr>
        <w:pStyle w:val="ad"/>
        <w:numPr>
          <w:ilvl w:val="0"/>
          <w:numId w:val="20"/>
        </w:numPr>
        <w:tabs>
          <w:tab w:val="left" w:pos="993"/>
          <w:tab w:val="left" w:pos="1276"/>
        </w:tabs>
        <w:spacing w:line="276" w:lineRule="auto"/>
        <w:ind w:left="0" w:firstLine="709"/>
        <w:rPr>
          <w:sz w:val="24"/>
          <w:szCs w:val="24"/>
        </w:rPr>
      </w:pPr>
      <w:r>
        <w:rPr>
          <w:sz w:val="24"/>
          <w:szCs w:val="24"/>
        </w:rPr>
        <w:t xml:space="preserve">подтверждение факта обработки персональных данных </w:t>
      </w:r>
      <w:r w:rsidR="00B16F97">
        <w:rPr>
          <w:sz w:val="24"/>
          <w:szCs w:val="24"/>
        </w:rPr>
        <w:t>ЮЛ ТС «Байрам»</w:t>
      </w:r>
      <w:r>
        <w:rPr>
          <w:sz w:val="24"/>
          <w:szCs w:val="24"/>
        </w:rPr>
        <w:t>;</w:t>
      </w:r>
    </w:p>
    <w:p w14:paraId="470C7832" w14:textId="77777777" w:rsidR="00AD2CBB" w:rsidRDefault="00871046">
      <w:pPr>
        <w:pStyle w:val="ad"/>
        <w:numPr>
          <w:ilvl w:val="0"/>
          <w:numId w:val="20"/>
        </w:numPr>
        <w:tabs>
          <w:tab w:val="left" w:pos="993"/>
          <w:tab w:val="left" w:pos="1276"/>
        </w:tabs>
        <w:spacing w:line="276" w:lineRule="auto"/>
        <w:ind w:left="0" w:firstLine="709"/>
        <w:rPr>
          <w:sz w:val="24"/>
          <w:szCs w:val="24"/>
        </w:rPr>
      </w:pPr>
      <w:r>
        <w:rPr>
          <w:sz w:val="24"/>
          <w:szCs w:val="24"/>
        </w:rPr>
        <w:t>правовые основания и цели обработки персональных данных;</w:t>
      </w:r>
    </w:p>
    <w:p w14:paraId="446BE86F" w14:textId="0A65EA23" w:rsidR="00AD2CBB" w:rsidRDefault="00871046">
      <w:pPr>
        <w:pStyle w:val="ad"/>
        <w:numPr>
          <w:ilvl w:val="0"/>
          <w:numId w:val="20"/>
        </w:numPr>
        <w:tabs>
          <w:tab w:val="left" w:pos="993"/>
          <w:tab w:val="left" w:pos="1276"/>
        </w:tabs>
        <w:spacing w:line="276" w:lineRule="auto"/>
        <w:ind w:left="0" w:firstLine="709"/>
        <w:rPr>
          <w:sz w:val="24"/>
          <w:szCs w:val="24"/>
        </w:rPr>
      </w:pPr>
      <w:r>
        <w:rPr>
          <w:sz w:val="24"/>
          <w:szCs w:val="24"/>
        </w:rPr>
        <w:t xml:space="preserve">цели и применяемые </w:t>
      </w:r>
      <w:r w:rsidR="00B16F97">
        <w:rPr>
          <w:sz w:val="24"/>
          <w:szCs w:val="24"/>
        </w:rPr>
        <w:t>ЮЛ ТС «Байрам»</w:t>
      </w:r>
      <w:r>
        <w:rPr>
          <w:sz w:val="24"/>
          <w:szCs w:val="24"/>
        </w:rPr>
        <w:t xml:space="preserve"> способы обработки персональных данных;</w:t>
      </w:r>
    </w:p>
    <w:p w14:paraId="7AC0D518" w14:textId="613F2AF1" w:rsidR="00AD2CBB" w:rsidRDefault="00871046">
      <w:pPr>
        <w:pStyle w:val="ad"/>
        <w:numPr>
          <w:ilvl w:val="0"/>
          <w:numId w:val="20"/>
        </w:numPr>
        <w:tabs>
          <w:tab w:val="left" w:pos="993"/>
          <w:tab w:val="left" w:pos="1276"/>
        </w:tabs>
        <w:spacing w:line="276" w:lineRule="auto"/>
        <w:ind w:left="0" w:firstLine="709"/>
        <w:rPr>
          <w:sz w:val="24"/>
          <w:szCs w:val="24"/>
        </w:rPr>
      </w:pPr>
      <w:r>
        <w:rPr>
          <w:sz w:val="24"/>
          <w:szCs w:val="24"/>
        </w:rPr>
        <w:t xml:space="preserve">наименование и место нахождения </w:t>
      </w:r>
      <w:r w:rsidR="00B16F97">
        <w:rPr>
          <w:sz w:val="24"/>
          <w:szCs w:val="24"/>
        </w:rPr>
        <w:t>ЮЛ ТС «Байрам»</w:t>
      </w:r>
      <w:r>
        <w:rPr>
          <w:sz w:val="24"/>
          <w:szCs w:val="24"/>
        </w:rPr>
        <w:t xml:space="preserve">, сведения о лицах (за исключением работников </w:t>
      </w:r>
      <w:r w:rsidR="00B16F97">
        <w:rPr>
          <w:sz w:val="24"/>
          <w:szCs w:val="24"/>
        </w:rPr>
        <w:t>ЮЛ ТС «Байрам»</w:t>
      </w:r>
      <w:r>
        <w:rPr>
          <w:sz w:val="24"/>
          <w:szCs w:val="24"/>
        </w:rPr>
        <w:t xml:space="preserve">), которые имеют доступ к персональным данным или которым могут быть раскрыты персональные данные на основании договора </w:t>
      </w:r>
      <w:proofErr w:type="gramStart"/>
      <w:r>
        <w:rPr>
          <w:sz w:val="24"/>
          <w:szCs w:val="24"/>
        </w:rPr>
        <w:t>с</w:t>
      </w:r>
      <w:proofErr w:type="gramEnd"/>
      <w:r>
        <w:rPr>
          <w:sz w:val="24"/>
          <w:szCs w:val="24"/>
        </w:rPr>
        <w:t xml:space="preserve"> </w:t>
      </w:r>
      <w:proofErr w:type="gramStart"/>
      <w:r w:rsidR="00B16F97">
        <w:rPr>
          <w:sz w:val="24"/>
          <w:szCs w:val="24"/>
        </w:rPr>
        <w:t>ЮЛ</w:t>
      </w:r>
      <w:proofErr w:type="gramEnd"/>
      <w:r w:rsidR="00B16F97">
        <w:rPr>
          <w:sz w:val="24"/>
          <w:szCs w:val="24"/>
        </w:rPr>
        <w:t xml:space="preserve"> ТС «Байрам»</w:t>
      </w:r>
      <w:r>
        <w:rPr>
          <w:sz w:val="24"/>
          <w:szCs w:val="24"/>
        </w:rPr>
        <w:t xml:space="preserve"> или на основании федерального закона;</w:t>
      </w:r>
    </w:p>
    <w:p w14:paraId="52BBF3B4" w14:textId="77777777" w:rsidR="00AD2CBB" w:rsidRDefault="00871046">
      <w:pPr>
        <w:pStyle w:val="ad"/>
        <w:numPr>
          <w:ilvl w:val="0"/>
          <w:numId w:val="20"/>
        </w:numPr>
        <w:tabs>
          <w:tab w:val="left" w:pos="993"/>
          <w:tab w:val="left" w:pos="1276"/>
        </w:tabs>
        <w:spacing w:line="276" w:lineRule="auto"/>
        <w:ind w:left="0" w:firstLine="709"/>
        <w:rPr>
          <w:sz w:val="24"/>
          <w:szCs w:val="24"/>
        </w:rPr>
      </w:pPr>
      <w:r>
        <w:rPr>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0F810F25" w14:textId="77777777" w:rsidR="00AD2CBB" w:rsidRDefault="00871046">
      <w:pPr>
        <w:pStyle w:val="ad"/>
        <w:numPr>
          <w:ilvl w:val="0"/>
          <w:numId w:val="20"/>
        </w:numPr>
        <w:tabs>
          <w:tab w:val="left" w:pos="993"/>
          <w:tab w:val="left" w:pos="1276"/>
        </w:tabs>
        <w:spacing w:line="276" w:lineRule="auto"/>
        <w:ind w:left="0" w:firstLine="709"/>
        <w:rPr>
          <w:sz w:val="24"/>
          <w:szCs w:val="24"/>
        </w:rPr>
      </w:pPr>
      <w:r>
        <w:rPr>
          <w:sz w:val="24"/>
          <w:szCs w:val="24"/>
        </w:rPr>
        <w:t>сроки обработки персональных данных, в том числе сроки их хранения;</w:t>
      </w:r>
    </w:p>
    <w:p w14:paraId="652EAE3E" w14:textId="77777777" w:rsidR="00AD2CBB" w:rsidRDefault="00871046">
      <w:pPr>
        <w:pStyle w:val="ad"/>
        <w:numPr>
          <w:ilvl w:val="0"/>
          <w:numId w:val="20"/>
        </w:numPr>
        <w:tabs>
          <w:tab w:val="left" w:pos="993"/>
          <w:tab w:val="left" w:pos="1276"/>
        </w:tabs>
        <w:spacing w:line="276" w:lineRule="auto"/>
        <w:ind w:left="0" w:firstLine="709"/>
        <w:rPr>
          <w:sz w:val="24"/>
          <w:szCs w:val="24"/>
        </w:rPr>
      </w:pPr>
      <w:r>
        <w:rPr>
          <w:sz w:val="24"/>
          <w:szCs w:val="24"/>
        </w:rPr>
        <w:t>порядок осуществления субъектом персональных данных прав, предусмотренных Федеральным законом;</w:t>
      </w:r>
    </w:p>
    <w:p w14:paraId="4ADF7C61" w14:textId="77777777" w:rsidR="00AD2CBB" w:rsidRDefault="00871046">
      <w:pPr>
        <w:pStyle w:val="ad"/>
        <w:numPr>
          <w:ilvl w:val="0"/>
          <w:numId w:val="20"/>
        </w:numPr>
        <w:tabs>
          <w:tab w:val="left" w:pos="993"/>
          <w:tab w:val="left" w:pos="1276"/>
        </w:tabs>
        <w:spacing w:line="276" w:lineRule="auto"/>
        <w:ind w:left="0" w:firstLine="709"/>
        <w:rPr>
          <w:sz w:val="24"/>
          <w:szCs w:val="24"/>
        </w:rPr>
      </w:pPr>
      <w:r>
        <w:rPr>
          <w:sz w:val="24"/>
          <w:szCs w:val="24"/>
        </w:rPr>
        <w:t xml:space="preserve">информацию </w:t>
      </w:r>
      <w:proofErr w:type="gramStart"/>
      <w:r>
        <w:rPr>
          <w:sz w:val="24"/>
          <w:szCs w:val="24"/>
        </w:rPr>
        <w:t>об</w:t>
      </w:r>
      <w:proofErr w:type="gramEnd"/>
      <w:r>
        <w:rPr>
          <w:sz w:val="24"/>
          <w:szCs w:val="24"/>
        </w:rPr>
        <w:t xml:space="preserve"> </w:t>
      </w:r>
      <w:proofErr w:type="gramStart"/>
      <w:r>
        <w:rPr>
          <w:sz w:val="24"/>
          <w:szCs w:val="24"/>
        </w:rPr>
        <w:t>осуществленной</w:t>
      </w:r>
      <w:proofErr w:type="gramEnd"/>
      <w:r>
        <w:rPr>
          <w:sz w:val="24"/>
          <w:szCs w:val="24"/>
        </w:rPr>
        <w:t xml:space="preserve"> или о предполагаемой трансграничной передаче данных;</w:t>
      </w:r>
    </w:p>
    <w:p w14:paraId="7AB378BD" w14:textId="3F92DF59" w:rsidR="00AD2CBB" w:rsidRDefault="00871046">
      <w:pPr>
        <w:pStyle w:val="ad"/>
        <w:numPr>
          <w:ilvl w:val="0"/>
          <w:numId w:val="20"/>
        </w:numPr>
        <w:tabs>
          <w:tab w:val="left" w:pos="993"/>
          <w:tab w:val="left" w:pos="1276"/>
        </w:tabs>
        <w:spacing w:line="276" w:lineRule="auto"/>
        <w:ind w:left="0" w:firstLine="709"/>
        <w:rPr>
          <w:sz w:val="24"/>
          <w:szCs w:val="24"/>
        </w:rPr>
      </w:pPr>
      <w:r>
        <w:rPr>
          <w:sz w:val="24"/>
          <w:szCs w:val="24"/>
        </w:rPr>
        <w:t xml:space="preserve">наименование или фамилию, имя, отчество и адрес лица, осуществляющего обработку персональных данных по поручению </w:t>
      </w:r>
      <w:r w:rsidR="00B16F97">
        <w:rPr>
          <w:sz w:val="24"/>
          <w:szCs w:val="24"/>
        </w:rPr>
        <w:t>ЮЛ ТС «Байрам»</w:t>
      </w:r>
      <w:r>
        <w:rPr>
          <w:sz w:val="24"/>
          <w:szCs w:val="24"/>
        </w:rPr>
        <w:t>, если обработка поручена или будет поручена такому лицу;</w:t>
      </w:r>
    </w:p>
    <w:p w14:paraId="522BF341" w14:textId="50D2F5A2" w:rsidR="00AD2CBB" w:rsidRDefault="00871046">
      <w:pPr>
        <w:pStyle w:val="ad"/>
        <w:numPr>
          <w:ilvl w:val="0"/>
          <w:numId w:val="20"/>
        </w:numPr>
        <w:tabs>
          <w:tab w:val="left" w:pos="993"/>
          <w:tab w:val="left" w:pos="1276"/>
        </w:tabs>
        <w:spacing w:line="276" w:lineRule="auto"/>
        <w:ind w:left="0" w:firstLine="709"/>
        <w:rPr>
          <w:sz w:val="24"/>
          <w:szCs w:val="24"/>
        </w:rPr>
      </w:pPr>
      <w:r>
        <w:rPr>
          <w:sz w:val="24"/>
          <w:szCs w:val="24"/>
        </w:rPr>
        <w:lastRenderedPageBreak/>
        <w:t xml:space="preserve">информацию о способах принятия </w:t>
      </w:r>
      <w:r w:rsidR="00D90C04">
        <w:rPr>
          <w:sz w:val="24"/>
          <w:szCs w:val="24"/>
        </w:rPr>
        <w:t>ЮЛ ТС «Байрам»</w:t>
      </w:r>
      <w:r>
        <w:rPr>
          <w:sz w:val="24"/>
          <w:szCs w:val="24"/>
        </w:rPr>
        <w:t xml:space="preserve"> мер, необходимых и достаточных для обеспечения выполнения обязанностей, предусмотренных Федеральным и принятыми в соответствии с ним нормативными правовыми актами. </w:t>
      </w:r>
    </w:p>
    <w:p w14:paraId="7B1FE38B" w14:textId="77777777" w:rsidR="00AD2CBB" w:rsidRDefault="00871046">
      <w:pPr>
        <w:pStyle w:val="ad"/>
        <w:numPr>
          <w:ilvl w:val="0"/>
          <w:numId w:val="20"/>
        </w:numPr>
        <w:tabs>
          <w:tab w:val="left" w:pos="993"/>
          <w:tab w:val="left" w:pos="1276"/>
        </w:tabs>
        <w:spacing w:line="276" w:lineRule="auto"/>
        <w:ind w:left="0" w:firstLine="709"/>
        <w:rPr>
          <w:sz w:val="24"/>
          <w:szCs w:val="24"/>
        </w:rPr>
      </w:pPr>
      <w:r>
        <w:rPr>
          <w:sz w:val="24"/>
          <w:szCs w:val="24"/>
        </w:rPr>
        <w:t>иные сведения, предусмотренные Федеральным законом или другими федеральными законами.</w:t>
      </w:r>
    </w:p>
    <w:p w14:paraId="11695106" w14:textId="03E82F8A" w:rsidR="00AD2CBB" w:rsidRDefault="00871046">
      <w:pPr>
        <w:pStyle w:val="ad"/>
        <w:numPr>
          <w:ilvl w:val="1"/>
          <w:numId w:val="35"/>
        </w:numPr>
        <w:tabs>
          <w:tab w:val="left" w:pos="1276"/>
        </w:tabs>
        <w:spacing w:line="276" w:lineRule="auto"/>
        <w:ind w:left="0" w:firstLine="714"/>
        <w:outlineLvl w:val="1"/>
        <w:rPr>
          <w:sz w:val="24"/>
          <w:szCs w:val="24"/>
        </w:rPr>
      </w:pPr>
      <w:bookmarkStart w:id="83" w:name="_Toc56684268"/>
      <w:bookmarkStart w:id="84" w:name="_Toc56688446"/>
      <w:r>
        <w:rPr>
          <w:sz w:val="24"/>
          <w:szCs w:val="24"/>
        </w:rPr>
        <w:t xml:space="preserve"> </w:t>
      </w:r>
      <w:bookmarkStart w:id="85" w:name="_Toc114642656"/>
      <w:r>
        <w:rPr>
          <w:sz w:val="24"/>
          <w:szCs w:val="24"/>
        </w:rPr>
        <w:t xml:space="preserve">Субъект персональных данных вправе требовать </w:t>
      </w:r>
      <w:proofErr w:type="gramStart"/>
      <w:r>
        <w:rPr>
          <w:sz w:val="24"/>
          <w:szCs w:val="24"/>
        </w:rPr>
        <w:t>от</w:t>
      </w:r>
      <w:proofErr w:type="gramEnd"/>
      <w:r>
        <w:rPr>
          <w:sz w:val="24"/>
          <w:szCs w:val="24"/>
        </w:rPr>
        <w:t xml:space="preserve"> </w:t>
      </w:r>
      <w:proofErr w:type="gramStart"/>
      <w:r w:rsidR="00D90C04">
        <w:rPr>
          <w:sz w:val="24"/>
          <w:szCs w:val="24"/>
        </w:rPr>
        <w:t>ЮЛ</w:t>
      </w:r>
      <w:proofErr w:type="gramEnd"/>
      <w:r w:rsidR="00D90C04">
        <w:rPr>
          <w:sz w:val="24"/>
          <w:szCs w:val="24"/>
        </w:rPr>
        <w:t xml:space="preserve"> ТС «Байрам»</w:t>
      </w:r>
      <w:r>
        <w:rPr>
          <w:sz w:val="24"/>
          <w:szCs w:val="24"/>
        </w:rPr>
        <w:t xml:space="preserve"> уточнения его персональных данных, их блокирования, отзыва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bookmarkEnd w:id="83"/>
      <w:bookmarkEnd w:id="84"/>
      <w:bookmarkEnd w:id="85"/>
      <w:r>
        <w:rPr>
          <w:sz w:val="24"/>
          <w:szCs w:val="24"/>
        </w:rPr>
        <w:t xml:space="preserve"> </w:t>
      </w:r>
      <w:bookmarkStart w:id="86" w:name="_Toc56684269"/>
      <w:bookmarkStart w:id="87" w:name="_Toc56688447"/>
    </w:p>
    <w:p w14:paraId="1055FAAC" w14:textId="4A08D916" w:rsidR="00AD2CBB" w:rsidRDefault="00871046">
      <w:pPr>
        <w:pStyle w:val="ad"/>
        <w:numPr>
          <w:ilvl w:val="1"/>
          <w:numId w:val="35"/>
        </w:numPr>
        <w:tabs>
          <w:tab w:val="left" w:pos="1276"/>
        </w:tabs>
        <w:spacing w:line="276" w:lineRule="auto"/>
        <w:ind w:left="0" w:firstLine="714"/>
        <w:outlineLvl w:val="1"/>
        <w:rPr>
          <w:sz w:val="24"/>
          <w:szCs w:val="24"/>
        </w:rPr>
      </w:pPr>
      <w:bookmarkStart w:id="88" w:name="_Toc114642657"/>
      <w:r>
        <w:rPr>
          <w:sz w:val="24"/>
          <w:szCs w:val="24"/>
        </w:rPr>
        <w:t xml:space="preserve">Сведения, указанные в пункте 10.1, предоставляются субъекту персональных данных </w:t>
      </w:r>
      <w:r w:rsidR="00D90C04">
        <w:rPr>
          <w:sz w:val="24"/>
          <w:szCs w:val="24"/>
        </w:rPr>
        <w:t xml:space="preserve">ЮЛ ТС «Байрам» </w:t>
      </w:r>
      <w:r>
        <w:rPr>
          <w:sz w:val="24"/>
          <w:szCs w:val="24"/>
        </w:rPr>
        <w:t>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bookmarkStart w:id="89" w:name="_Toc56684270"/>
      <w:bookmarkStart w:id="90" w:name="_Toc56688448"/>
      <w:bookmarkEnd w:id="86"/>
      <w:bookmarkEnd w:id="87"/>
      <w:bookmarkEnd w:id="88"/>
    </w:p>
    <w:p w14:paraId="4D7E4165" w14:textId="20F7B78F" w:rsidR="00AD2CBB" w:rsidRDefault="00871046">
      <w:pPr>
        <w:pStyle w:val="ad"/>
        <w:numPr>
          <w:ilvl w:val="1"/>
          <w:numId w:val="35"/>
        </w:numPr>
        <w:tabs>
          <w:tab w:val="left" w:pos="1276"/>
        </w:tabs>
        <w:spacing w:line="276" w:lineRule="auto"/>
        <w:ind w:left="0" w:firstLine="714"/>
        <w:outlineLvl w:val="1"/>
        <w:rPr>
          <w:sz w:val="24"/>
          <w:szCs w:val="24"/>
        </w:rPr>
      </w:pPr>
      <w:bookmarkStart w:id="91" w:name="_Toc114642658"/>
      <w:r>
        <w:rPr>
          <w:sz w:val="24"/>
          <w:szCs w:val="24"/>
        </w:rPr>
        <w:t xml:space="preserve">Сведения, указанные в пункте 10.1, предоставляются субъекту персональных данных или его представителю </w:t>
      </w:r>
      <w:r w:rsidR="00D90C04">
        <w:rPr>
          <w:sz w:val="24"/>
          <w:szCs w:val="24"/>
        </w:rPr>
        <w:t>ЮЛ ТС «Байрам»</w:t>
      </w:r>
      <w:r>
        <w:rPr>
          <w:sz w:val="24"/>
          <w:szCs w:val="24"/>
        </w:rPr>
        <w:t xml:space="preserve"> при обращении либо при получении запроса субъекта персональных данных или его представителя. </w:t>
      </w:r>
      <w:proofErr w:type="gramStart"/>
      <w:r>
        <w:rPr>
          <w:sz w:val="24"/>
          <w:szCs w:val="24"/>
        </w:rPr>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00D90C04">
        <w:rPr>
          <w:sz w:val="24"/>
          <w:szCs w:val="24"/>
        </w:rPr>
        <w:t>ЮЛ ТС «Байрам»</w:t>
      </w:r>
      <w:r>
        <w:rPr>
          <w:sz w:val="24"/>
          <w:szCs w:val="24"/>
        </w:rP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00D90C04">
        <w:rPr>
          <w:sz w:val="24"/>
          <w:szCs w:val="24"/>
        </w:rPr>
        <w:t>ЮЛ ТС «Байрам</w:t>
      </w:r>
      <w:proofErr w:type="gramEnd"/>
      <w:r w:rsidR="00D90C04">
        <w:rPr>
          <w:sz w:val="24"/>
          <w:szCs w:val="24"/>
        </w:rPr>
        <w:t>»</w:t>
      </w:r>
      <w:r>
        <w:rPr>
          <w:sz w:val="24"/>
          <w:szCs w:val="24"/>
        </w:rPr>
        <w:t xml:space="preserve">,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8" w:tooltip="consultantplus://offline/main?base=LAW;n=72518;fld=134" w:history="1">
        <w:r>
          <w:rPr>
            <w:sz w:val="24"/>
            <w:szCs w:val="24"/>
          </w:rPr>
          <w:t>законодательством</w:t>
        </w:r>
      </w:hyperlink>
      <w:r>
        <w:rPr>
          <w:sz w:val="24"/>
          <w:szCs w:val="24"/>
        </w:rPr>
        <w:t xml:space="preserve"> Российской Федерации.</w:t>
      </w:r>
      <w:bookmarkStart w:id="92" w:name="_Toc56684271"/>
      <w:bookmarkStart w:id="93" w:name="_Toc56688449"/>
      <w:bookmarkEnd w:id="89"/>
      <w:bookmarkEnd w:id="90"/>
      <w:bookmarkEnd w:id="91"/>
      <w:r>
        <w:rPr>
          <w:sz w:val="24"/>
          <w:szCs w:val="24"/>
        </w:rPr>
        <w:t xml:space="preserve"> </w:t>
      </w:r>
      <w:r w:rsidR="00D90C04">
        <w:rPr>
          <w:color w:val="000000"/>
          <w:sz w:val="24"/>
          <w:szCs w:val="24"/>
          <w:shd w:val="clear" w:color="auto" w:fill="FFFFFF"/>
        </w:rPr>
        <w:t>ЮЛ ТС «Байрам»</w:t>
      </w:r>
      <w:r>
        <w:rPr>
          <w:color w:val="000000"/>
          <w:sz w:val="24"/>
          <w:szCs w:val="24"/>
          <w:shd w:val="clear" w:color="auto" w:fill="FFFFFF"/>
        </w:rPr>
        <w:t xml:space="preserve"> предоставляет сведения, указанные в </w:t>
      </w:r>
      <w:r>
        <w:rPr>
          <w:sz w:val="24"/>
          <w:szCs w:val="24"/>
          <w:shd w:val="clear" w:color="auto" w:fill="FFFFFF"/>
        </w:rPr>
        <w:t>пункте 10.1</w:t>
      </w:r>
      <w:r>
        <w:rPr>
          <w:color w:val="000000"/>
          <w:sz w:val="24"/>
          <w:szCs w:val="24"/>
          <w:shd w:val="clear" w:color="auto" w:fill="FFFFFF"/>
        </w:rPr>
        <w:t>,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7F9FA045" w14:textId="42448FC5" w:rsidR="00AD2CBB" w:rsidRDefault="00871046">
      <w:pPr>
        <w:pStyle w:val="ad"/>
        <w:numPr>
          <w:ilvl w:val="1"/>
          <w:numId w:val="35"/>
        </w:numPr>
        <w:tabs>
          <w:tab w:val="left" w:pos="1276"/>
        </w:tabs>
        <w:spacing w:line="276" w:lineRule="auto"/>
        <w:ind w:left="0" w:firstLine="714"/>
        <w:outlineLvl w:val="1"/>
        <w:rPr>
          <w:sz w:val="24"/>
          <w:szCs w:val="24"/>
        </w:rPr>
      </w:pPr>
      <w:bookmarkStart w:id="94" w:name="_Toc114642659"/>
      <w:r>
        <w:rPr>
          <w:sz w:val="24"/>
          <w:szCs w:val="24"/>
        </w:rPr>
        <w:t>В случае</w:t>
      </w:r>
      <w:proofErr w:type="gramStart"/>
      <w:r>
        <w:rPr>
          <w:sz w:val="24"/>
          <w:szCs w:val="24"/>
        </w:rPr>
        <w:t>,</w:t>
      </w:r>
      <w:proofErr w:type="gramEnd"/>
      <w:r>
        <w:rPr>
          <w:sz w:val="24"/>
          <w:szCs w:val="24"/>
        </w:rPr>
        <w:t xml:space="preserve"> если сведения, указанные в пункте 10.1,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w:t>
      </w:r>
      <w:r w:rsidR="00D90C04">
        <w:rPr>
          <w:sz w:val="24"/>
          <w:szCs w:val="24"/>
        </w:rPr>
        <w:t>ЮЛ ТС «Байрам»</w:t>
      </w:r>
      <w:r>
        <w:rPr>
          <w:sz w:val="24"/>
          <w:szCs w:val="24"/>
        </w:rPr>
        <w:t xml:space="preserve"> или направить ему повторный запрос в целях получения сведений, указанных в пункте 10.1,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bookmarkStart w:id="95" w:name="_Toc56684272"/>
      <w:bookmarkStart w:id="96" w:name="_Toc56688450"/>
      <w:bookmarkEnd w:id="92"/>
      <w:bookmarkEnd w:id="93"/>
      <w:bookmarkEnd w:id="94"/>
    </w:p>
    <w:p w14:paraId="29D47C71" w14:textId="45174429" w:rsidR="00AD2CBB" w:rsidRDefault="00871046">
      <w:pPr>
        <w:pStyle w:val="ad"/>
        <w:numPr>
          <w:ilvl w:val="1"/>
          <w:numId w:val="35"/>
        </w:numPr>
        <w:tabs>
          <w:tab w:val="left" w:pos="1276"/>
        </w:tabs>
        <w:spacing w:line="276" w:lineRule="auto"/>
        <w:ind w:left="0" w:firstLine="714"/>
        <w:outlineLvl w:val="1"/>
        <w:rPr>
          <w:sz w:val="24"/>
          <w:szCs w:val="24"/>
        </w:rPr>
      </w:pPr>
      <w:bookmarkStart w:id="97" w:name="_Toc114642660"/>
      <w:proofErr w:type="gramStart"/>
      <w:r>
        <w:rPr>
          <w:sz w:val="24"/>
          <w:szCs w:val="24"/>
        </w:rPr>
        <w:t xml:space="preserve">Субъект персональных данных вправе обратиться повторно к </w:t>
      </w:r>
      <w:r w:rsidR="003C4562">
        <w:rPr>
          <w:sz w:val="24"/>
          <w:szCs w:val="24"/>
        </w:rPr>
        <w:t>ЮЛ ТС «Байрам»</w:t>
      </w:r>
      <w:r>
        <w:rPr>
          <w:sz w:val="24"/>
          <w:szCs w:val="24"/>
        </w:rPr>
        <w:t xml:space="preserve"> или направить ему повторный запрос в целях получения сведений, указанных в пункте 10.1, а также в целях ознакомления с обрабатываемыми персональными данными до истечения срока в случае, если такие сведения 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proofErr w:type="gramEnd"/>
      <w:r>
        <w:rPr>
          <w:sz w:val="24"/>
          <w:szCs w:val="24"/>
        </w:rPr>
        <w:t xml:space="preserve"> Повторный запрос должен содержать обоснование направления повторного запроса.</w:t>
      </w:r>
      <w:bookmarkStart w:id="98" w:name="_Toc56684273"/>
      <w:bookmarkStart w:id="99" w:name="_Toc56688451"/>
      <w:bookmarkEnd w:id="95"/>
      <w:bookmarkEnd w:id="96"/>
      <w:bookmarkEnd w:id="97"/>
    </w:p>
    <w:p w14:paraId="57B6BAD0" w14:textId="485A5B94" w:rsidR="00AD2CBB" w:rsidRDefault="00871046">
      <w:pPr>
        <w:pStyle w:val="ad"/>
        <w:numPr>
          <w:ilvl w:val="1"/>
          <w:numId w:val="35"/>
        </w:numPr>
        <w:tabs>
          <w:tab w:val="left" w:pos="1276"/>
        </w:tabs>
        <w:spacing w:line="276" w:lineRule="auto"/>
        <w:ind w:left="0" w:firstLine="714"/>
        <w:outlineLvl w:val="1"/>
        <w:rPr>
          <w:sz w:val="24"/>
          <w:szCs w:val="24"/>
        </w:rPr>
      </w:pPr>
      <w:r>
        <w:rPr>
          <w:sz w:val="24"/>
          <w:szCs w:val="24"/>
        </w:rPr>
        <w:t xml:space="preserve"> </w:t>
      </w:r>
      <w:r w:rsidR="003C4562">
        <w:rPr>
          <w:sz w:val="24"/>
          <w:szCs w:val="24"/>
        </w:rPr>
        <w:t>ЮЛ ТС «Байрам»</w:t>
      </w:r>
      <w:r>
        <w:rPr>
          <w:sz w:val="24"/>
          <w:szCs w:val="24"/>
        </w:rPr>
        <w:t xml:space="preserve"> вправе отказать субъекту персональных данных в выполнении повторного запроса, не соответствующего условиям, предусмотренным пунктами 10.5 и 10.6. </w:t>
      </w:r>
      <w:r>
        <w:rPr>
          <w:sz w:val="24"/>
          <w:szCs w:val="24"/>
        </w:rPr>
        <w:lastRenderedPageBreak/>
        <w:t xml:space="preserve">Такой отказ должен быть мотивированным. Обязанность представления доказательств обоснованности отказа в выполнении повторного запроса лежит </w:t>
      </w:r>
      <w:proofErr w:type="gramStart"/>
      <w:r>
        <w:rPr>
          <w:sz w:val="24"/>
          <w:szCs w:val="24"/>
        </w:rPr>
        <w:t>на</w:t>
      </w:r>
      <w:proofErr w:type="gramEnd"/>
      <w:r>
        <w:rPr>
          <w:sz w:val="24"/>
          <w:szCs w:val="24"/>
        </w:rPr>
        <w:t xml:space="preserve"> </w:t>
      </w:r>
      <w:proofErr w:type="gramStart"/>
      <w:r w:rsidR="003C4562">
        <w:rPr>
          <w:sz w:val="24"/>
          <w:szCs w:val="24"/>
        </w:rPr>
        <w:t>ЮЛ</w:t>
      </w:r>
      <w:proofErr w:type="gramEnd"/>
      <w:r w:rsidR="003C4562">
        <w:rPr>
          <w:sz w:val="24"/>
          <w:szCs w:val="24"/>
        </w:rPr>
        <w:t xml:space="preserve"> ТС «Байрам»</w:t>
      </w:r>
      <w:r>
        <w:rPr>
          <w:sz w:val="24"/>
          <w:szCs w:val="24"/>
        </w:rPr>
        <w:t>.</w:t>
      </w:r>
    </w:p>
    <w:p w14:paraId="1829AD82" w14:textId="77777777" w:rsidR="00AD2CBB" w:rsidRDefault="00871046">
      <w:pPr>
        <w:pStyle w:val="ad"/>
        <w:numPr>
          <w:ilvl w:val="1"/>
          <w:numId w:val="35"/>
        </w:numPr>
        <w:tabs>
          <w:tab w:val="left" w:pos="1276"/>
        </w:tabs>
        <w:spacing w:line="276" w:lineRule="auto"/>
        <w:ind w:left="0" w:firstLine="714"/>
        <w:outlineLvl w:val="1"/>
        <w:rPr>
          <w:sz w:val="24"/>
          <w:szCs w:val="24"/>
        </w:rPr>
      </w:pPr>
      <w:bookmarkStart w:id="100" w:name="_Toc114642661"/>
      <w:r>
        <w:rPr>
          <w:sz w:val="24"/>
          <w:szCs w:val="24"/>
        </w:rPr>
        <w:t>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bookmarkEnd w:id="98"/>
      <w:bookmarkEnd w:id="99"/>
      <w:bookmarkEnd w:id="100"/>
    </w:p>
    <w:p w14:paraId="11F215F1" w14:textId="77777777" w:rsidR="00AD2CBB" w:rsidRDefault="00871046">
      <w:pPr>
        <w:pStyle w:val="ad"/>
        <w:numPr>
          <w:ilvl w:val="0"/>
          <w:numId w:val="20"/>
        </w:numPr>
        <w:tabs>
          <w:tab w:val="left" w:pos="993"/>
          <w:tab w:val="left" w:pos="1276"/>
        </w:tabs>
        <w:spacing w:line="276" w:lineRule="auto"/>
        <w:ind w:left="0" w:firstLine="709"/>
        <w:rPr>
          <w:sz w:val="24"/>
          <w:szCs w:val="24"/>
        </w:rPr>
      </w:pPr>
      <w:r>
        <w:rPr>
          <w:sz w:val="24"/>
          <w:szCs w:val="24"/>
        </w:rPr>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0F407D7E" w14:textId="77777777" w:rsidR="00AD2CBB" w:rsidRDefault="00871046">
      <w:pPr>
        <w:pStyle w:val="ad"/>
        <w:numPr>
          <w:ilvl w:val="0"/>
          <w:numId w:val="20"/>
        </w:numPr>
        <w:tabs>
          <w:tab w:val="left" w:pos="993"/>
          <w:tab w:val="left" w:pos="1276"/>
        </w:tabs>
        <w:spacing w:line="276" w:lineRule="auto"/>
        <w:ind w:left="0" w:firstLine="709"/>
        <w:rPr>
          <w:sz w:val="24"/>
          <w:szCs w:val="24"/>
        </w:rPr>
      </w:pPr>
      <w:proofErr w:type="gramStart"/>
      <w:r>
        <w:rPr>
          <w:sz w:val="24"/>
          <w:szCs w:val="24"/>
        </w:rPr>
        <w:t xml:space="preserve">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9" w:tooltip="consultantplus://offline/main?base=LAW;n=117156;fld=134" w:history="1">
        <w:r>
          <w:rPr>
            <w:sz w:val="24"/>
            <w:szCs w:val="24"/>
          </w:rPr>
          <w:t>законодательством</w:t>
        </w:r>
      </w:hyperlink>
      <w:r>
        <w:rPr>
          <w:sz w:val="24"/>
          <w:szCs w:val="24"/>
        </w:rPr>
        <w:t xml:space="preserve"> Российской Федерации случаев, если допускается ознакомление подозреваемого или обвиняемого с такими персональными данными;</w:t>
      </w:r>
      <w:proofErr w:type="gramEnd"/>
    </w:p>
    <w:p w14:paraId="381B146E" w14:textId="77777777" w:rsidR="00AD2CBB" w:rsidRDefault="00871046">
      <w:pPr>
        <w:pStyle w:val="ad"/>
        <w:numPr>
          <w:ilvl w:val="0"/>
          <w:numId w:val="20"/>
        </w:numPr>
        <w:tabs>
          <w:tab w:val="left" w:pos="993"/>
          <w:tab w:val="left" w:pos="1276"/>
        </w:tabs>
        <w:spacing w:line="276" w:lineRule="auto"/>
        <w:ind w:left="0" w:firstLine="709"/>
        <w:rPr>
          <w:sz w:val="24"/>
          <w:szCs w:val="24"/>
        </w:rPr>
      </w:pPr>
      <w:r>
        <w:rPr>
          <w:sz w:val="24"/>
          <w:szCs w:val="24"/>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01EB88A5" w14:textId="77777777" w:rsidR="00AD2CBB" w:rsidRDefault="00871046">
      <w:pPr>
        <w:pStyle w:val="ad"/>
        <w:numPr>
          <w:ilvl w:val="0"/>
          <w:numId w:val="20"/>
        </w:numPr>
        <w:tabs>
          <w:tab w:val="left" w:pos="993"/>
          <w:tab w:val="left" w:pos="1276"/>
        </w:tabs>
        <w:spacing w:line="276" w:lineRule="auto"/>
        <w:ind w:left="0" w:firstLine="709"/>
        <w:rPr>
          <w:sz w:val="24"/>
          <w:szCs w:val="24"/>
        </w:rPr>
      </w:pPr>
      <w:r>
        <w:rPr>
          <w:sz w:val="24"/>
          <w:szCs w:val="24"/>
        </w:rPr>
        <w:t>доступ субъекта персональных данных к его персональным данным нарушает права и законные интересы третьих лиц;</w:t>
      </w:r>
      <w:bookmarkStart w:id="101" w:name="_Toc56684274"/>
      <w:bookmarkStart w:id="102" w:name="_Toc56688452"/>
    </w:p>
    <w:p w14:paraId="43E5DCC3" w14:textId="77777777" w:rsidR="00AD2CBB" w:rsidRDefault="00871046">
      <w:pPr>
        <w:pStyle w:val="ad"/>
        <w:numPr>
          <w:ilvl w:val="0"/>
          <w:numId w:val="20"/>
        </w:numPr>
        <w:tabs>
          <w:tab w:val="left" w:pos="993"/>
          <w:tab w:val="left" w:pos="1276"/>
        </w:tabs>
        <w:spacing w:line="276" w:lineRule="auto"/>
        <w:ind w:left="0" w:firstLine="709"/>
        <w:rPr>
          <w:sz w:val="24"/>
          <w:szCs w:val="24"/>
        </w:rPr>
      </w:pPr>
      <w:r>
        <w:rPr>
          <w:sz w:val="24"/>
          <w:szCs w:val="24"/>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6452EEDF" w14:textId="7263BE99" w:rsidR="00AD2CBB" w:rsidRDefault="00871046">
      <w:pPr>
        <w:pStyle w:val="ad"/>
        <w:numPr>
          <w:ilvl w:val="1"/>
          <w:numId w:val="35"/>
        </w:numPr>
        <w:tabs>
          <w:tab w:val="left" w:pos="1276"/>
        </w:tabs>
        <w:spacing w:line="276" w:lineRule="auto"/>
        <w:ind w:left="0" w:firstLine="714"/>
        <w:outlineLvl w:val="1"/>
        <w:rPr>
          <w:sz w:val="24"/>
          <w:szCs w:val="24"/>
        </w:rPr>
      </w:pPr>
      <w:r>
        <w:rPr>
          <w:sz w:val="24"/>
          <w:szCs w:val="24"/>
        </w:rPr>
        <w:t xml:space="preserve">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Pr>
          <w:sz w:val="24"/>
          <w:szCs w:val="24"/>
        </w:rPr>
        <w:t>дств св</w:t>
      </w:r>
      <w:proofErr w:type="gramEnd"/>
      <w:r>
        <w:rPr>
          <w:sz w:val="24"/>
          <w:szCs w:val="24"/>
        </w:rPr>
        <w:t xml:space="preserve">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w:t>
      </w:r>
      <w:r w:rsidR="000350D3">
        <w:rPr>
          <w:sz w:val="24"/>
          <w:szCs w:val="24"/>
        </w:rPr>
        <w:t>ЮЛ ТС «Байрам»</w:t>
      </w:r>
      <w:r>
        <w:rPr>
          <w:sz w:val="24"/>
          <w:szCs w:val="24"/>
        </w:rPr>
        <w:t xml:space="preserve"> не докаж</w:t>
      </w:r>
      <w:r w:rsidR="000350D3">
        <w:rPr>
          <w:sz w:val="24"/>
          <w:szCs w:val="24"/>
        </w:rPr>
        <w:t>ут</w:t>
      </w:r>
      <w:r>
        <w:rPr>
          <w:sz w:val="24"/>
          <w:szCs w:val="24"/>
        </w:rPr>
        <w:t>, что такое согласие было получено.</w:t>
      </w:r>
      <w:bookmarkStart w:id="103" w:name="_Toc56684275"/>
      <w:bookmarkStart w:id="104" w:name="_Toc56688453"/>
      <w:bookmarkEnd w:id="101"/>
      <w:bookmarkEnd w:id="102"/>
    </w:p>
    <w:p w14:paraId="5CA2BD2C" w14:textId="004FBBB8" w:rsidR="00AD2CBB" w:rsidRDefault="00871046">
      <w:pPr>
        <w:pStyle w:val="ad"/>
        <w:numPr>
          <w:ilvl w:val="1"/>
          <w:numId w:val="35"/>
        </w:numPr>
        <w:tabs>
          <w:tab w:val="left" w:pos="1276"/>
        </w:tabs>
        <w:spacing w:line="276" w:lineRule="auto"/>
        <w:ind w:left="0" w:firstLine="714"/>
        <w:outlineLvl w:val="1"/>
        <w:rPr>
          <w:sz w:val="24"/>
          <w:szCs w:val="24"/>
        </w:rPr>
      </w:pPr>
      <w:r>
        <w:rPr>
          <w:sz w:val="24"/>
          <w:szCs w:val="24"/>
        </w:rPr>
        <w:t xml:space="preserve"> </w:t>
      </w:r>
      <w:proofErr w:type="gramStart"/>
      <w:r>
        <w:rPr>
          <w:sz w:val="24"/>
          <w:szCs w:val="24"/>
        </w:rPr>
        <w:t xml:space="preserve">Если субъект персональных данных считает, что </w:t>
      </w:r>
      <w:r w:rsidR="000350D3">
        <w:rPr>
          <w:sz w:val="24"/>
          <w:szCs w:val="24"/>
        </w:rPr>
        <w:t>ЮЛ ТС «Байрам»</w:t>
      </w:r>
      <w:r>
        <w:rPr>
          <w:sz w:val="24"/>
          <w:szCs w:val="24"/>
        </w:rPr>
        <w:t xml:space="preserve">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w:t>
      </w:r>
      <w:r w:rsidR="000350D3">
        <w:rPr>
          <w:sz w:val="24"/>
          <w:szCs w:val="24"/>
        </w:rPr>
        <w:t>ЮЛ ТС «Байрам»</w:t>
      </w:r>
      <w:r>
        <w:rPr>
          <w:sz w:val="24"/>
          <w:szCs w:val="24"/>
        </w:rPr>
        <w:t xml:space="preserve"> в уполномоченный орган по защите прав субъектов персональных данных или в судебном порядке.</w:t>
      </w:r>
      <w:bookmarkStart w:id="105" w:name="_Toc56684276"/>
      <w:bookmarkStart w:id="106" w:name="_Toc56688454"/>
      <w:bookmarkEnd w:id="103"/>
      <w:bookmarkEnd w:id="104"/>
      <w:proofErr w:type="gramEnd"/>
    </w:p>
    <w:p w14:paraId="6A402ADB" w14:textId="77777777" w:rsidR="00AD2CBB" w:rsidRDefault="00871046">
      <w:pPr>
        <w:pStyle w:val="ad"/>
        <w:numPr>
          <w:ilvl w:val="1"/>
          <w:numId w:val="35"/>
        </w:numPr>
        <w:tabs>
          <w:tab w:val="left" w:pos="1276"/>
        </w:tabs>
        <w:spacing w:line="276" w:lineRule="auto"/>
        <w:ind w:left="0" w:firstLine="714"/>
        <w:outlineLvl w:val="1"/>
        <w:rPr>
          <w:sz w:val="24"/>
          <w:szCs w:val="24"/>
        </w:rPr>
      </w:pPr>
      <w:r>
        <w:rPr>
          <w:sz w:val="24"/>
          <w:szCs w:val="24"/>
        </w:rPr>
        <w:t xml:space="preserve"> Субъект персональных данных имеет право на защиту своих прав и законных интересов, в том числе на возмещение убытков и компенсацию морального вреда в судебном порядке.</w:t>
      </w:r>
      <w:bookmarkEnd w:id="105"/>
      <w:bookmarkEnd w:id="106"/>
    </w:p>
    <w:p w14:paraId="3AB906A6" w14:textId="77777777" w:rsidR="00AD2CBB" w:rsidRDefault="00AD2CBB">
      <w:pPr>
        <w:spacing w:line="276" w:lineRule="auto"/>
        <w:rPr>
          <w:sz w:val="24"/>
          <w:szCs w:val="24"/>
        </w:rPr>
      </w:pPr>
    </w:p>
    <w:p w14:paraId="6740E824" w14:textId="77777777" w:rsidR="00AD2CBB" w:rsidRDefault="00871046">
      <w:pPr>
        <w:pStyle w:val="2-11"/>
        <w:numPr>
          <w:ilvl w:val="0"/>
          <w:numId w:val="8"/>
        </w:numPr>
        <w:tabs>
          <w:tab w:val="left" w:pos="284"/>
        </w:tabs>
        <w:spacing w:line="276" w:lineRule="auto"/>
        <w:ind w:left="0" w:firstLine="0"/>
        <w:jc w:val="center"/>
        <w:outlineLvl w:val="1"/>
        <w:rPr>
          <w:sz w:val="24"/>
          <w:szCs w:val="24"/>
        </w:rPr>
      </w:pPr>
      <w:bookmarkStart w:id="107" w:name="_Toc114642662"/>
      <w:r>
        <w:rPr>
          <w:b/>
          <w:sz w:val="24"/>
          <w:szCs w:val="24"/>
        </w:rPr>
        <w:t>Контроль и надзор за обработкой персональных данных</w:t>
      </w:r>
      <w:bookmarkEnd w:id="107"/>
    </w:p>
    <w:p w14:paraId="4016A51D" w14:textId="77777777" w:rsidR="00AD2CBB" w:rsidRDefault="00AD2CBB">
      <w:pPr>
        <w:spacing w:line="276" w:lineRule="auto"/>
        <w:rPr>
          <w:sz w:val="24"/>
          <w:szCs w:val="24"/>
        </w:rPr>
      </w:pPr>
    </w:p>
    <w:p w14:paraId="3FC922ED" w14:textId="77777777" w:rsidR="00AD2CBB" w:rsidRDefault="00871046">
      <w:pPr>
        <w:spacing w:line="276" w:lineRule="auto"/>
        <w:ind w:firstLine="709"/>
        <w:outlineLvl w:val="1"/>
        <w:rPr>
          <w:sz w:val="24"/>
          <w:szCs w:val="24"/>
        </w:rPr>
      </w:pPr>
      <w:bookmarkStart w:id="108" w:name="_Toc56684278"/>
      <w:bookmarkStart w:id="109" w:name="_Toc56688456"/>
      <w:bookmarkStart w:id="110" w:name="_Toc114642663"/>
      <w:proofErr w:type="gramStart"/>
      <w:r>
        <w:rPr>
          <w:sz w:val="24"/>
          <w:szCs w:val="24"/>
        </w:rPr>
        <w:t xml:space="preserve">11.1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Федерального закона от 27.07.2006 г. №152-ФЗ «О персональных данных», является федеральный орган исполнительной власти, осуществляющий самостоятельно функции </w:t>
      </w:r>
      <w:r>
        <w:rPr>
          <w:sz w:val="24"/>
          <w:szCs w:val="24"/>
        </w:rPr>
        <w:lastRenderedPageBreak/>
        <w:t>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w:t>
      </w:r>
      <w:proofErr w:type="spellStart"/>
      <w:r>
        <w:rPr>
          <w:sz w:val="24"/>
          <w:szCs w:val="24"/>
        </w:rPr>
        <w:t>Роскомнадзор</w:t>
      </w:r>
      <w:proofErr w:type="spellEnd"/>
      <w:r>
        <w:rPr>
          <w:sz w:val="24"/>
          <w:szCs w:val="24"/>
        </w:rPr>
        <w:t>).</w:t>
      </w:r>
      <w:bookmarkEnd w:id="108"/>
      <w:bookmarkEnd w:id="109"/>
      <w:bookmarkEnd w:id="110"/>
      <w:proofErr w:type="gramEnd"/>
    </w:p>
    <w:p w14:paraId="224DAC53" w14:textId="77777777" w:rsidR="00AD2CBB" w:rsidRDefault="00871046">
      <w:pPr>
        <w:spacing w:line="276" w:lineRule="auto"/>
        <w:ind w:firstLine="709"/>
        <w:outlineLvl w:val="1"/>
        <w:rPr>
          <w:sz w:val="24"/>
          <w:szCs w:val="24"/>
        </w:rPr>
      </w:pPr>
      <w:bookmarkStart w:id="111" w:name="_Toc56684279"/>
      <w:bookmarkStart w:id="112" w:name="_Toc56688457"/>
      <w:bookmarkStart w:id="113" w:name="_Toc114642664"/>
      <w:r>
        <w:rPr>
          <w:sz w:val="24"/>
          <w:szCs w:val="24"/>
        </w:rPr>
        <w:t>11.2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bookmarkEnd w:id="111"/>
      <w:bookmarkEnd w:id="112"/>
      <w:bookmarkEnd w:id="113"/>
    </w:p>
    <w:p w14:paraId="18D8B7E8" w14:textId="77777777" w:rsidR="00AD2CBB" w:rsidRDefault="00871046">
      <w:pPr>
        <w:spacing w:line="276" w:lineRule="auto"/>
        <w:rPr>
          <w:sz w:val="24"/>
          <w:szCs w:val="24"/>
        </w:rPr>
      </w:pPr>
      <w:bookmarkStart w:id="114" w:name="_Toc56684280"/>
      <w:bookmarkStart w:id="115" w:name="_Toc56688458"/>
      <w:r>
        <w:rPr>
          <w:sz w:val="24"/>
          <w:szCs w:val="24"/>
        </w:rPr>
        <w:t xml:space="preserve">11.3. </w:t>
      </w:r>
      <w:bookmarkEnd w:id="114"/>
      <w:bookmarkEnd w:id="115"/>
      <w:r>
        <w:rPr>
          <w:sz w:val="24"/>
          <w:szCs w:val="24"/>
        </w:rPr>
        <w:t xml:space="preserve"> Управление </w:t>
      </w:r>
      <w:proofErr w:type="spellStart"/>
      <w:r>
        <w:rPr>
          <w:sz w:val="24"/>
          <w:szCs w:val="24"/>
        </w:rPr>
        <w:t>Роскомнадзора</w:t>
      </w:r>
      <w:proofErr w:type="spellEnd"/>
      <w:r>
        <w:rPr>
          <w:sz w:val="24"/>
          <w:szCs w:val="24"/>
        </w:rPr>
        <w:t xml:space="preserve"> по Республике Башкортостан:</w:t>
      </w:r>
    </w:p>
    <w:p w14:paraId="4D140B42" w14:textId="77777777" w:rsidR="00AD2CBB" w:rsidRDefault="00871046">
      <w:pPr>
        <w:spacing w:line="276" w:lineRule="auto"/>
        <w:rPr>
          <w:sz w:val="24"/>
          <w:szCs w:val="24"/>
        </w:rPr>
      </w:pPr>
      <w:bookmarkStart w:id="116" w:name="_Toc56684281"/>
      <w:bookmarkStart w:id="117" w:name="_Toc56688459"/>
      <w:bookmarkStart w:id="118" w:name="_Hlk72420220"/>
      <w:r>
        <w:rPr>
          <w:b/>
          <w:bCs/>
          <w:sz w:val="24"/>
          <w:szCs w:val="24"/>
        </w:rPr>
        <w:t>Адрес:</w:t>
      </w:r>
      <w:r>
        <w:rPr>
          <w:sz w:val="24"/>
          <w:szCs w:val="24"/>
        </w:rPr>
        <w:t> 450005, Республика Башкортостан</w:t>
      </w:r>
      <w:bookmarkEnd w:id="116"/>
      <w:bookmarkEnd w:id="117"/>
    </w:p>
    <w:p w14:paraId="1500C3DD" w14:textId="77777777" w:rsidR="00AD2CBB" w:rsidRDefault="00871046">
      <w:pPr>
        <w:spacing w:line="276" w:lineRule="auto"/>
        <w:rPr>
          <w:sz w:val="24"/>
          <w:szCs w:val="24"/>
        </w:rPr>
      </w:pPr>
      <w:bookmarkStart w:id="119" w:name="_Toc56684282"/>
      <w:bookmarkStart w:id="120" w:name="_Toc56688460"/>
      <w:r>
        <w:rPr>
          <w:sz w:val="24"/>
          <w:szCs w:val="24"/>
        </w:rPr>
        <w:t>г. Уфа, ул. 50-летия Октября, д. 20/1</w:t>
      </w:r>
      <w:bookmarkEnd w:id="119"/>
      <w:bookmarkEnd w:id="120"/>
    </w:p>
    <w:p w14:paraId="5966A371" w14:textId="77777777" w:rsidR="00AD2CBB" w:rsidRDefault="00871046">
      <w:pPr>
        <w:spacing w:line="276" w:lineRule="auto"/>
        <w:rPr>
          <w:sz w:val="24"/>
          <w:szCs w:val="24"/>
        </w:rPr>
      </w:pPr>
      <w:bookmarkStart w:id="121" w:name="_Toc56684283"/>
      <w:bookmarkStart w:id="122" w:name="_Toc56688461"/>
      <w:r>
        <w:rPr>
          <w:b/>
          <w:bCs/>
          <w:sz w:val="24"/>
          <w:szCs w:val="24"/>
        </w:rPr>
        <w:t>Телефон:</w:t>
      </w:r>
      <w:r>
        <w:rPr>
          <w:sz w:val="24"/>
          <w:szCs w:val="24"/>
        </w:rPr>
        <w:t> (347) 222–20–98</w:t>
      </w:r>
      <w:bookmarkEnd w:id="121"/>
      <w:bookmarkEnd w:id="122"/>
    </w:p>
    <w:p w14:paraId="5198FBB1" w14:textId="77777777" w:rsidR="00AD2CBB" w:rsidRDefault="00871046">
      <w:pPr>
        <w:spacing w:line="276" w:lineRule="auto"/>
        <w:rPr>
          <w:sz w:val="24"/>
          <w:szCs w:val="24"/>
        </w:rPr>
      </w:pPr>
      <w:bookmarkStart w:id="123" w:name="_Toc56684284"/>
      <w:bookmarkStart w:id="124" w:name="_Toc56688462"/>
      <w:r>
        <w:rPr>
          <w:b/>
          <w:bCs/>
          <w:sz w:val="24"/>
          <w:szCs w:val="24"/>
        </w:rPr>
        <w:t>Факс:</w:t>
      </w:r>
      <w:r>
        <w:rPr>
          <w:sz w:val="24"/>
          <w:szCs w:val="24"/>
        </w:rPr>
        <w:t> (347) 222–20–97</w:t>
      </w:r>
      <w:bookmarkEnd w:id="123"/>
      <w:bookmarkEnd w:id="124"/>
      <w:r>
        <w:rPr>
          <w:sz w:val="24"/>
          <w:szCs w:val="24"/>
        </w:rPr>
        <w:t xml:space="preserve"> </w:t>
      </w:r>
    </w:p>
    <w:p w14:paraId="74FCA6BD" w14:textId="77777777" w:rsidR="00AD2CBB" w:rsidRDefault="00871046">
      <w:pPr>
        <w:spacing w:line="276" w:lineRule="auto"/>
        <w:rPr>
          <w:sz w:val="24"/>
          <w:szCs w:val="24"/>
        </w:rPr>
      </w:pPr>
      <w:bookmarkStart w:id="125" w:name="_Toc56684285"/>
      <w:bookmarkStart w:id="126" w:name="_Toc56688463"/>
      <w:r>
        <w:rPr>
          <w:b/>
          <w:bCs/>
          <w:sz w:val="24"/>
          <w:szCs w:val="24"/>
        </w:rPr>
        <w:t>E-</w:t>
      </w:r>
      <w:proofErr w:type="spellStart"/>
      <w:r>
        <w:rPr>
          <w:b/>
          <w:bCs/>
          <w:sz w:val="24"/>
          <w:szCs w:val="24"/>
        </w:rPr>
        <w:t>Mail</w:t>
      </w:r>
      <w:proofErr w:type="spellEnd"/>
      <w:r>
        <w:rPr>
          <w:b/>
          <w:bCs/>
          <w:sz w:val="24"/>
          <w:szCs w:val="24"/>
        </w:rPr>
        <w:t>:</w:t>
      </w:r>
      <w:r>
        <w:rPr>
          <w:sz w:val="24"/>
          <w:szCs w:val="24"/>
        </w:rPr>
        <w:t> rsockanc02@rkn.gov.r</w:t>
      </w:r>
      <w:bookmarkEnd w:id="125"/>
      <w:bookmarkEnd w:id="126"/>
      <w:r>
        <w:rPr>
          <w:sz w:val="24"/>
          <w:szCs w:val="24"/>
          <w:lang w:val="en-US"/>
        </w:rPr>
        <w:t>u</w:t>
      </w:r>
      <w:bookmarkEnd w:id="118"/>
    </w:p>
    <w:p w14:paraId="1B95A104" w14:textId="77777777" w:rsidR="00AD2CBB" w:rsidRDefault="00AD2CBB">
      <w:pPr>
        <w:spacing w:line="276" w:lineRule="auto"/>
        <w:rPr>
          <w:sz w:val="24"/>
          <w:szCs w:val="24"/>
        </w:rPr>
      </w:pPr>
    </w:p>
    <w:p w14:paraId="564ECFC6" w14:textId="77777777" w:rsidR="00AD2CBB" w:rsidRDefault="00871046">
      <w:pPr>
        <w:pStyle w:val="2-11"/>
        <w:numPr>
          <w:ilvl w:val="0"/>
          <w:numId w:val="8"/>
        </w:numPr>
        <w:tabs>
          <w:tab w:val="left" w:pos="426"/>
        </w:tabs>
        <w:spacing w:line="276" w:lineRule="auto"/>
        <w:ind w:left="0" w:firstLine="0"/>
        <w:jc w:val="center"/>
        <w:outlineLvl w:val="1"/>
        <w:rPr>
          <w:b/>
          <w:sz w:val="24"/>
          <w:szCs w:val="24"/>
        </w:rPr>
      </w:pPr>
      <w:bookmarkStart w:id="127" w:name="_Toc56684286"/>
      <w:bookmarkStart w:id="128" w:name="_Toc114642668"/>
      <w:r>
        <w:rPr>
          <w:b/>
          <w:sz w:val="24"/>
          <w:szCs w:val="24"/>
        </w:rPr>
        <w:t xml:space="preserve">Ответственность за нарушение требований законодательства </w:t>
      </w:r>
      <w:r>
        <w:rPr>
          <w:b/>
          <w:sz w:val="24"/>
          <w:szCs w:val="24"/>
        </w:rPr>
        <w:br/>
        <w:t>в отношении обработки персональных данных</w:t>
      </w:r>
      <w:bookmarkEnd w:id="127"/>
      <w:bookmarkEnd w:id="128"/>
    </w:p>
    <w:p w14:paraId="2885B70C" w14:textId="77777777" w:rsidR="00AD2CBB" w:rsidRDefault="00AD2CBB">
      <w:pPr>
        <w:spacing w:line="276" w:lineRule="auto"/>
        <w:rPr>
          <w:sz w:val="24"/>
          <w:szCs w:val="24"/>
        </w:rPr>
      </w:pPr>
    </w:p>
    <w:p w14:paraId="2CCC1237" w14:textId="77777777" w:rsidR="00AD2CBB" w:rsidRDefault="00871046">
      <w:pPr>
        <w:spacing w:line="276" w:lineRule="auto"/>
        <w:ind w:firstLine="709"/>
        <w:outlineLvl w:val="1"/>
        <w:rPr>
          <w:sz w:val="24"/>
          <w:szCs w:val="24"/>
        </w:rPr>
      </w:pPr>
      <w:r>
        <w:rPr>
          <w:sz w:val="24"/>
          <w:szCs w:val="24"/>
        </w:rPr>
        <w:t>12.1</w:t>
      </w:r>
      <w:proofErr w:type="gramStart"/>
      <w:r>
        <w:rPr>
          <w:sz w:val="24"/>
          <w:szCs w:val="24"/>
        </w:rPr>
        <w:t xml:space="preserve"> В</w:t>
      </w:r>
      <w:proofErr w:type="gramEnd"/>
      <w:r>
        <w:rPr>
          <w:sz w:val="24"/>
          <w:szCs w:val="24"/>
        </w:rPr>
        <w:t xml:space="preserve"> соответствии со ст. 24 Федерального закона Российской Федерации «О персональных данных» от 27 июля 2006 г. № 152-ФЗ лица, виновные в нарушении требований данного Федерального закона, несут предусмотренную законодательством Российской Федерации ответственность.</w:t>
      </w:r>
    </w:p>
    <w:p w14:paraId="2BE38D11" w14:textId="77777777" w:rsidR="00AD2CBB" w:rsidRDefault="00871046">
      <w:pPr>
        <w:spacing w:line="276" w:lineRule="auto"/>
        <w:ind w:firstLine="709"/>
        <w:outlineLvl w:val="1"/>
        <w:rPr>
          <w:sz w:val="24"/>
          <w:szCs w:val="24"/>
        </w:rPr>
      </w:pPr>
      <w:bookmarkStart w:id="129" w:name="_Toc56684287"/>
      <w:bookmarkStart w:id="130" w:name="_Toc56688465"/>
      <w:bookmarkStart w:id="131" w:name="_Toc114642669"/>
      <w:r>
        <w:rPr>
          <w:sz w:val="24"/>
          <w:szCs w:val="24"/>
        </w:rPr>
        <w:t xml:space="preserve">12.2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Российской Федерации «О персональных данных» от 27 июля 2006 г. № 152-ФЗ, а также требований к защите персональных данных, подлежит возмещению в соответствии с </w:t>
      </w:r>
      <w:hyperlink r:id="rId20" w:tooltip="consultantplus://offline/main?base=LAW;n=110205;fld=134;dst=102755" w:history="1">
        <w:r>
          <w:rPr>
            <w:sz w:val="24"/>
            <w:szCs w:val="24"/>
          </w:rPr>
          <w:t>законодательством</w:t>
        </w:r>
      </w:hyperlink>
      <w:r>
        <w:rPr>
          <w:sz w:val="24"/>
          <w:szCs w:val="24"/>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bookmarkEnd w:id="129"/>
      <w:bookmarkEnd w:id="130"/>
      <w:bookmarkEnd w:id="131"/>
    </w:p>
    <w:p w14:paraId="53A78AC9" w14:textId="77777777" w:rsidR="00AD2CBB" w:rsidRDefault="00871046">
      <w:pPr>
        <w:spacing w:line="276" w:lineRule="auto"/>
        <w:ind w:firstLine="709"/>
        <w:outlineLvl w:val="1"/>
        <w:rPr>
          <w:sz w:val="24"/>
          <w:szCs w:val="24"/>
        </w:rPr>
      </w:pPr>
      <w:r>
        <w:rPr>
          <w:sz w:val="24"/>
          <w:szCs w:val="24"/>
        </w:rPr>
        <w:t>12.3 Действующее законодательство РФ позволяет предъявлять требования по обеспечению безопасной работы с защищаемой информацией и предусматривает ответственность за нарушение требований при обработке персональных данных и конфиденциальной информации предусмотрены следующие виды ответственности:</w:t>
      </w:r>
    </w:p>
    <w:p w14:paraId="5D84110B" w14:textId="77777777" w:rsidR="00AD2CBB" w:rsidRDefault="00871046">
      <w:pPr>
        <w:spacing w:line="276" w:lineRule="auto"/>
        <w:rPr>
          <w:sz w:val="24"/>
          <w:szCs w:val="24"/>
        </w:rPr>
      </w:pPr>
      <w:bookmarkStart w:id="132" w:name="_Toc56684288"/>
      <w:bookmarkStart w:id="133" w:name="_Toc56688466"/>
      <w:bookmarkStart w:id="134" w:name="_Toc114642670"/>
      <w:r>
        <w:rPr>
          <w:sz w:val="24"/>
          <w:szCs w:val="24"/>
        </w:rPr>
        <w:t>административная – КоАП ст.5.39, 13.11, 13,12, 13.14, 19.7;</w:t>
      </w:r>
      <w:bookmarkEnd w:id="132"/>
      <w:bookmarkEnd w:id="133"/>
      <w:bookmarkEnd w:id="134"/>
      <w:r>
        <w:rPr>
          <w:sz w:val="24"/>
          <w:szCs w:val="24"/>
        </w:rPr>
        <w:t xml:space="preserve"> </w:t>
      </w:r>
    </w:p>
    <w:p w14:paraId="2E8EAC89" w14:textId="77777777" w:rsidR="00AD2CBB" w:rsidRDefault="00871046">
      <w:pPr>
        <w:spacing w:line="276" w:lineRule="auto"/>
        <w:rPr>
          <w:sz w:val="24"/>
          <w:szCs w:val="24"/>
        </w:rPr>
      </w:pPr>
      <w:bookmarkStart w:id="135" w:name="_Toc56684289"/>
      <w:bookmarkStart w:id="136" w:name="_Toc56688467"/>
      <w:bookmarkStart w:id="137" w:name="_Toc114642671"/>
      <w:r>
        <w:rPr>
          <w:sz w:val="24"/>
          <w:szCs w:val="24"/>
        </w:rPr>
        <w:t>уголовная – УК РФ ст. 137, 140, 272, 273 274;</w:t>
      </w:r>
      <w:bookmarkEnd w:id="135"/>
      <w:bookmarkEnd w:id="136"/>
      <w:bookmarkEnd w:id="137"/>
      <w:r>
        <w:rPr>
          <w:sz w:val="24"/>
          <w:szCs w:val="24"/>
        </w:rPr>
        <w:t xml:space="preserve"> </w:t>
      </w:r>
    </w:p>
    <w:p w14:paraId="327DDFEF" w14:textId="77777777" w:rsidR="00AD2CBB" w:rsidRDefault="00871046">
      <w:pPr>
        <w:spacing w:line="276" w:lineRule="auto"/>
        <w:rPr>
          <w:sz w:val="24"/>
          <w:szCs w:val="24"/>
        </w:rPr>
      </w:pPr>
      <w:bookmarkStart w:id="138" w:name="_Toc56684290"/>
      <w:bookmarkStart w:id="139" w:name="_Toc56688468"/>
      <w:bookmarkStart w:id="140" w:name="_Toc114642672"/>
      <w:r>
        <w:rPr>
          <w:sz w:val="24"/>
          <w:szCs w:val="24"/>
        </w:rPr>
        <w:t>гражданско-правовая – ФЗ 152 ст. 24, ГК РФ ст. 15;</w:t>
      </w:r>
      <w:bookmarkEnd w:id="138"/>
      <w:bookmarkEnd w:id="139"/>
      <w:bookmarkEnd w:id="140"/>
    </w:p>
    <w:p w14:paraId="22049756" w14:textId="77777777" w:rsidR="00AD2CBB" w:rsidRDefault="00871046">
      <w:pPr>
        <w:spacing w:line="276" w:lineRule="auto"/>
        <w:rPr>
          <w:sz w:val="24"/>
          <w:szCs w:val="24"/>
        </w:rPr>
      </w:pPr>
      <w:bookmarkStart w:id="141" w:name="_Toc56684291"/>
      <w:bookmarkStart w:id="142" w:name="_Toc56688469"/>
      <w:bookmarkStart w:id="143" w:name="_Toc114642673"/>
      <w:r>
        <w:rPr>
          <w:sz w:val="24"/>
          <w:szCs w:val="24"/>
        </w:rPr>
        <w:t>дисциплинарная ответственность – ТК РФ ст. 81, 90, 192.</w:t>
      </w:r>
      <w:bookmarkEnd w:id="141"/>
      <w:bookmarkEnd w:id="142"/>
      <w:bookmarkEnd w:id="143"/>
    </w:p>
    <w:p w14:paraId="252E8AF9" w14:textId="77777777" w:rsidR="00AD2CBB" w:rsidRDefault="00871046">
      <w:pPr>
        <w:widowControl/>
        <w:spacing w:after="200" w:line="276" w:lineRule="auto"/>
        <w:ind w:firstLine="0"/>
        <w:jc w:val="left"/>
        <w:rPr>
          <w:sz w:val="24"/>
          <w:szCs w:val="24"/>
        </w:rPr>
      </w:pPr>
      <w:r>
        <w:rPr>
          <w:sz w:val="24"/>
          <w:szCs w:val="24"/>
        </w:rPr>
        <w:br w:type="page" w:clear="all"/>
      </w:r>
    </w:p>
    <w:p w14:paraId="04B65B25" w14:textId="70F8779A" w:rsidR="00D34A3D" w:rsidRDefault="00102FE6" w:rsidP="00D34A3D">
      <w:pPr>
        <w:pStyle w:val="afb"/>
        <w:tabs>
          <w:tab w:val="left" w:pos="0"/>
          <w:tab w:val="left" w:pos="900"/>
        </w:tabs>
        <w:spacing w:after="0" w:afterAutospacing="0"/>
        <w:jc w:val="center"/>
      </w:pPr>
      <w:r>
        <w:lastRenderedPageBreak/>
        <w:t xml:space="preserve">  </w:t>
      </w:r>
      <w:r w:rsidR="00D34A3D">
        <w:t>Приложение № 1</w:t>
      </w:r>
    </w:p>
    <w:p w14:paraId="658427A9" w14:textId="39624F50" w:rsidR="00D34A3D" w:rsidRDefault="00102FE6" w:rsidP="00D34A3D">
      <w:pPr>
        <w:pStyle w:val="afb"/>
        <w:widowControl w:val="0"/>
        <w:tabs>
          <w:tab w:val="left" w:pos="0"/>
          <w:tab w:val="left" w:pos="900"/>
        </w:tabs>
        <w:spacing w:before="0" w:beforeAutospacing="0" w:after="0" w:afterAutospacing="0"/>
        <w:jc w:val="right"/>
      </w:pPr>
      <w:r>
        <w:t>Наименование</w:t>
      </w:r>
      <w:r w:rsidR="00D34A3D">
        <w:t xml:space="preserve"> юридических лиц Торговой сети «Байрам»</w:t>
      </w:r>
    </w:p>
    <w:p w14:paraId="19F27250" w14:textId="77777777" w:rsidR="00D34A3D" w:rsidRDefault="00D34A3D" w:rsidP="00D34A3D">
      <w:pPr>
        <w:widowControl/>
        <w:ind w:firstLine="0"/>
        <w:jc w:val="right"/>
        <w:rPr>
          <w:sz w:val="24"/>
          <w:szCs w:val="24"/>
        </w:rPr>
      </w:pPr>
    </w:p>
    <w:p w14:paraId="05181A78" w14:textId="77777777" w:rsidR="00D34A3D" w:rsidRDefault="00D34A3D">
      <w:pPr>
        <w:widowControl/>
        <w:spacing w:after="200" w:line="276" w:lineRule="auto"/>
        <w:ind w:firstLine="0"/>
        <w:jc w:val="left"/>
        <w:rPr>
          <w:sz w:val="24"/>
          <w:szCs w:val="24"/>
        </w:rPr>
      </w:pPr>
    </w:p>
    <w:p w14:paraId="08BC11F0" w14:textId="77777777" w:rsidR="00D34A3D" w:rsidRDefault="00D34A3D">
      <w:pPr>
        <w:widowControl/>
        <w:spacing w:after="200" w:line="276" w:lineRule="auto"/>
        <w:ind w:firstLine="0"/>
        <w:jc w:val="left"/>
        <w:rPr>
          <w:sz w:val="24"/>
          <w:szCs w:val="24"/>
        </w:rPr>
      </w:pPr>
    </w:p>
    <w:p w14:paraId="3208DB56" w14:textId="0DE21292" w:rsidR="00D34A3D" w:rsidRPr="004C1B30" w:rsidRDefault="00D34A3D" w:rsidP="00D34A3D">
      <w:pPr>
        <w:widowControl/>
        <w:tabs>
          <w:tab w:val="left" w:pos="4425"/>
        </w:tabs>
        <w:spacing w:after="200" w:line="276" w:lineRule="auto"/>
        <w:ind w:firstLine="0"/>
        <w:jc w:val="center"/>
        <w:rPr>
          <w:b/>
          <w:sz w:val="24"/>
          <w:szCs w:val="24"/>
        </w:rPr>
      </w:pPr>
      <w:r w:rsidRPr="004C1B30">
        <w:rPr>
          <w:b/>
          <w:sz w:val="24"/>
          <w:szCs w:val="24"/>
        </w:rPr>
        <w:t xml:space="preserve">Перечень юридических лиц </w:t>
      </w:r>
      <w:r w:rsidR="00CA02B9" w:rsidRPr="004C1B30">
        <w:rPr>
          <w:b/>
          <w:sz w:val="24"/>
          <w:szCs w:val="24"/>
        </w:rPr>
        <w:t xml:space="preserve">ЮЛ </w:t>
      </w:r>
      <w:r w:rsidRPr="004C1B30">
        <w:rPr>
          <w:b/>
          <w:sz w:val="24"/>
          <w:szCs w:val="24"/>
        </w:rPr>
        <w:t>ТС «Байрам»</w:t>
      </w:r>
    </w:p>
    <w:p w14:paraId="18D34018" w14:textId="77777777" w:rsidR="00D34A3D" w:rsidRDefault="00D34A3D">
      <w:pPr>
        <w:widowControl/>
        <w:spacing w:after="200" w:line="276" w:lineRule="auto"/>
        <w:ind w:firstLine="0"/>
        <w:jc w:val="left"/>
        <w:rPr>
          <w:sz w:val="24"/>
          <w:szCs w:val="24"/>
        </w:rPr>
      </w:pPr>
    </w:p>
    <w:tbl>
      <w:tblPr>
        <w:tblStyle w:val="aff"/>
        <w:tblW w:w="10314" w:type="dxa"/>
        <w:tblLook w:val="04A0" w:firstRow="1" w:lastRow="0" w:firstColumn="1" w:lastColumn="0" w:noHBand="0" w:noVBand="1"/>
      </w:tblPr>
      <w:tblGrid>
        <w:gridCol w:w="675"/>
        <w:gridCol w:w="3969"/>
        <w:gridCol w:w="3969"/>
        <w:gridCol w:w="1701"/>
      </w:tblGrid>
      <w:tr w:rsidR="00D34A3D" w14:paraId="6B224181" w14:textId="77777777" w:rsidTr="00AC28BB">
        <w:tc>
          <w:tcPr>
            <w:tcW w:w="675" w:type="dxa"/>
            <w:vAlign w:val="bottom"/>
          </w:tcPr>
          <w:p w14:paraId="66C3214B" w14:textId="4C9D9BEC" w:rsidR="00D34A3D" w:rsidRDefault="00D34A3D" w:rsidP="00D34A3D">
            <w:pPr>
              <w:widowControl/>
              <w:spacing w:after="200" w:line="276" w:lineRule="auto"/>
              <w:ind w:firstLine="0"/>
              <w:jc w:val="center"/>
              <w:rPr>
                <w:sz w:val="24"/>
                <w:szCs w:val="24"/>
              </w:rPr>
            </w:pPr>
            <w:r>
              <w:rPr>
                <w:sz w:val="24"/>
                <w:szCs w:val="24"/>
              </w:rPr>
              <w:t xml:space="preserve">№ </w:t>
            </w:r>
            <w:proofErr w:type="gramStart"/>
            <w:r>
              <w:rPr>
                <w:sz w:val="24"/>
                <w:szCs w:val="24"/>
              </w:rPr>
              <w:t>п</w:t>
            </w:r>
            <w:proofErr w:type="gramEnd"/>
            <w:r>
              <w:rPr>
                <w:sz w:val="24"/>
                <w:szCs w:val="24"/>
              </w:rPr>
              <w:t>/п</w:t>
            </w:r>
          </w:p>
        </w:tc>
        <w:tc>
          <w:tcPr>
            <w:tcW w:w="3969" w:type="dxa"/>
            <w:vAlign w:val="bottom"/>
          </w:tcPr>
          <w:p w14:paraId="66E1265E" w14:textId="643AB1DF" w:rsidR="00D34A3D" w:rsidRDefault="00D34A3D" w:rsidP="00D34A3D">
            <w:pPr>
              <w:widowControl/>
              <w:spacing w:after="200" w:line="276" w:lineRule="auto"/>
              <w:ind w:firstLine="0"/>
              <w:jc w:val="center"/>
              <w:rPr>
                <w:sz w:val="24"/>
                <w:szCs w:val="24"/>
              </w:rPr>
            </w:pPr>
            <w:r>
              <w:rPr>
                <w:sz w:val="24"/>
                <w:szCs w:val="24"/>
              </w:rPr>
              <w:t>Наименование Юридического лица</w:t>
            </w:r>
          </w:p>
        </w:tc>
        <w:tc>
          <w:tcPr>
            <w:tcW w:w="3969" w:type="dxa"/>
            <w:vAlign w:val="bottom"/>
          </w:tcPr>
          <w:p w14:paraId="6689C21B" w14:textId="70883656" w:rsidR="00D34A3D" w:rsidRDefault="00D34A3D" w:rsidP="00D34A3D">
            <w:pPr>
              <w:widowControl/>
              <w:spacing w:after="200" w:line="276" w:lineRule="auto"/>
              <w:ind w:firstLine="0"/>
              <w:jc w:val="center"/>
              <w:rPr>
                <w:sz w:val="24"/>
                <w:szCs w:val="24"/>
              </w:rPr>
            </w:pPr>
            <w:r>
              <w:rPr>
                <w:sz w:val="24"/>
                <w:szCs w:val="24"/>
              </w:rPr>
              <w:t>Адрес</w:t>
            </w:r>
          </w:p>
        </w:tc>
        <w:tc>
          <w:tcPr>
            <w:tcW w:w="1701" w:type="dxa"/>
            <w:vAlign w:val="bottom"/>
          </w:tcPr>
          <w:p w14:paraId="4DE87D78" w14:textId="34997887" w:rsidR="00D34A3D" w:rsidRDefault="00D34A3D" w:rsidP="00D34A3D">
            <w:pPr>
              <w:widowControl/>
              <w:spacing w:after="200" w:line="276" w:lineRule="auto"/>
              <w:ind w:firstLine="0"/>
              <w:jc w:val="center"/>
              <w:rPr>
                <w:sz w:val="24"/>
                <w:szCs w:val="24"/>
              </w:rPr>
            </w:pPr>
            <w:r>
              <w:rPr>
                <w:sz w:val="24"/>
                <w:szCs w:val="24"/>
              </w:rPr>
              <w:t>ИНН</w:t>
            </w:r>
          </w:p>
        </w:tc>
      </w:tr>
      <w:tr w:rsidR="00D34A3D" w14:paraId="6C084D21" w14:textId="77777777" w:rsidTr="00AC28BB">
        <w:tc>
          <w:tcPr>
            <w:tcW w:w="675" w:type="dxa"/>
          </w:tcPr>
          <w:p w14:paraId="1C37D4B2" w14:textId="7EB1B379" w:rsidR="00D34A3D" w:rsidRDefault="00D34A3D" w:rsidP="00AC28BB">
            <w:pPr>
              <w:widowControl/>
              <w:spacing w:line="276" w:lineRule="auto"/>
              <w:ind w:firstLine="0"/>
              <w:jc w:val="center"/>
              <w:rPr>
                <w:sz w:val="24"/>
                <w:szCs w:val="24"/>
              </w:rPr>
            </w:pPr>
            <w:r>
              <w:rPr>
                <w:sz w:val="24"/>
                <w:szCs w:val="24"/>
              </w:rPr>
              <w:t>1</w:t>
            </w:r>
          </w:p>
        </w:tc>
        <w:tc>
          <w:tcPr>
            <w:tcW w:w="3969" w:type="dxa"/>
          </w:tcPr>
          <w:p w14:paraId="24E77A9F" w14:textId="245298F4" w:rsidR="00D34A3D" w:rsidRDefault="00D34A3D" w:rsidP="00AC28BB">
            <w:pPr>
              <w:widowControl/>
              <w:ind w:firstLine="0"/>
              <w:jc w:val="left"/>
              <w:rPr>
                <w:sz w:val="24"/>
                <w:szCs w:val="24"/>
              </w:rPr>
            </w:pPr>
            <w:r>
              <w:rPr>
                <w:sz w:val="24"/>
                <w:szCs w:val="24"/>
              </w:rPr>
              <w:t>ООО «УК «САЛЮТ»</w:t>
            </w:r>
          </w:p>
        </w:tc>
        <w:tc>
          <w:tcPr>
            <w:tcW w:w="3969" w:type="dxa"/>
          </w:tcPr>
          <w:p w14:paraId="153044E0" w14:textId="77777777" w:rsidR="00D34A3D" w:rsidRDefault="00AC28BB" w:rsidP="00AC28BB">
            <w:pPr>
              <w:widowControl/>
              <w:ind w:firstLine="0"/>
              <w:jc w:val="left"/>
              <w:rPr>
                <w:sz w:val="24"/>
                <w:szCs w:val="24"/>
              </w:rPr>
            </w:pPr>
            <w:r>
              <w:rPr>
                <w:sz w:val="24"/>
                <w:szCs w:val="24"/>
              </w:rPr>
              <w:t xml:space="preserve">Юридический адрес: </w:t>
            </w:r>
          </w:p>
          <w:p w14:paraId="0677095C" w14:textId="00A2A791" w:rsidR="00AC28BB" w:rsidRDefault="00AC28BB" w:rsidP="00AC28BB">
            <w:pPr>
              <w:widowControl/>
              <w:ind w:firstLine="0"/>
              <w:jc w:val="left"/>
              <w:rPr>
                <w:sz w:val="24"/>
                <w:szCs w:val="24"/>
              </w:rPr>
            </w:pPr>
            <w:r>
              <w:rPr>
                <w:sz w:val="24"/>
                <w:szCs w:val="24"/>
              </w:rPr>
              <w:t xml:space="preserve">Российская Федерация, 450105, </w:t>
            </w:r>
          </w:p>
          <w:p w14:paraId="0BCD8333" w14:textId="4107B2D1" w:rsidR="00AC28BB" w:rsidRDefault="00AC28BB" w:rsidP="00AC28BB">
            <w:pPr>
              <w:widowControl/>
              <w:ind w:firstLine="0"/>
              <w:jc w:val="left"/>
              <w:rPr>
                <w:sz w:val="24"/>
                <w:szCs w:val="24"/>
              </w:rPr>
            </w:pPr>
            <w:r>
              <w:rPr>
                <w:sz w:val="24"/>
                <w:szCs w:val="24"/>
              </w:rPr>
              <w:t xml:space="preserve">Республика Башкортостан, </w:t>
            </w:r>
          </w:p>
          <w:p w14:paraId="423CBE5D" w14:textId="77777777" w:rsidR="00AC28BB" w:rsidRDefault="00AC28BB" w:rsidP="00AC28BB">
            <w:pPr>
              <w:widowControl/>
              <w:ind w:firstLine="0"/>
              <w:jc w:val="left"/>
              <w:rPr>
                <w:sz w:val="24"/>
                <w:szCs w:val="24"/>
              </w:rPr>
            </w:pPr>
            <w:r>
              <w:rPr>
                <w:sz w:val="24"/>
                <w:szCs w:val="24"/>
              </w:rPr>
              <w:t>г. Уфа, ул. Маршала Жукова, д.10, пом. 10</w:t>
            </w:r>
          </w:p>
          <w:p w14:paraId="5F57E3F3" w14:textId="4039B35C" w:rsidR="00BD08B0" w:rsidRDefault="00BD08B0" w:rsidP="00AC28BB">
            <w:pPr>
              <w:widowControl/>
              <w:ind w:firstLine="0"/>
              <w:jc w:val="left"/>
              <w:rPr>
                <w:sz w:val="24"/>
                <w:szCs w:val="24"/>
              </w:rPr>
            </w:pPr>
          </w:p>
        </w:tc>
        <w:tc>
          <w:tcPr>
            <w:tcW w:w="1701" w:type="dxa"/>
          </w:tcPr>
          <w:p w14:paraId="49D0D857" w14:textId="7B0322AA" w:rsidR="00D34A3D" w:rsidRDefault="00AC28BB" w:rsidP="00AC28BB">
            <w:pPr>
              <w:widowControl/>
              <w:ind w:firstLine="0"/>
              <w:jc w:val="left"/>
              <w:rPr>
                <w:sz w:val="24"/>
                <w:szCs w:val="24"/>
              </w:rPr>
            </w:pPr>
            <w:r>
              <w:rPr>
                <w:sz w:val="24"/>
                <w:szCs w:val="24"/>
              </w:rPr>
              <w:t>0278914127</w:t>
            </w:r>
          </w:p>
        </w:tc>
      </w:tr>
      <w:tr w:rsidR="00D34A3D" w14:paraId="1CBCC615" w14:textId="77777777" w:rsidTr="00AC28BB">
        <w:tc>
          <w:tcPr>
            <w:tcW w:w="675" w:type="dxa"/>
          </w:tcPr>
          <w:p w14:paraId="1583EECA" w14:textId="1B551B3A" w:rsidR="00D34A3D" w:rsidRDefault="00D34A3D" w:rsidP="00D34A3D">
            <w:pPr>
              <w:widowControl/>
              <w:spacing w:after="200" w:line="276" w:lineRule="auto"/>
              <w:ind w:firstLine="0"/>
              <w:jc w:val="center"/>
              <w:rPr>
                <w:sz w:val="24"/>
                <w:szCs w:val="24"/>
              </w:rPr>
            </w:pPr>
            <w:r>
              <w:rPr>
                <w:sz w:val="24"/>
                <w:szCs w:val="24"/>
              </w:rPr>
              <w:t>2</w:t>
            </w:r>
          </w:p>
        </w:tc>
        <w:tc>
          <w:tcPr>
            <w:tcW w:w="3969" w:type="dxa"/>
          </w:tcPr>
          <w:p w14:paraId="016C8258" w14:textId="19BF634E" w:rsidR="00D34A3D" w:rsidRDefault="00D34A3D">
            <w:pPr>
              <w:widowControl/>
              <w:spacing w:after="200" w:line="276" w:lineRule="auto"/>
              <w:ind w:firstLine="0"/>
              <w:jc w:val="left"/>
              <w:rPr>
                <w:sz w:val="24"/>
                <w:szCs w:val="24"/>
              </w:rPr>
            </w:pPr>
            <w:r>
              <w:rPr>
                <w:sz w:val="24"/>
                <w:szCs w:val="24"/>
              </w:rPr>
              <w:t>ООО «</w:t>
            </w:r>
            <w:proofErr w:type="spellStart"/>
            <w:r>
              <w:rPr>
                <w:sz w:val="24"/>
                <w:szCs w:val="24"/>
              </w:rPr>
              <w:t>Торгмастер</w:t>
            </w:r>
            <w:proofErr w:type="spellEnd"/>
            <w:r>
              <w:rPr>
                <w:sz w:val="24"/>
                <w:szCs w:val="24"/>
              </w:rPr>
              <w:t>»</w:t>
            </w:r>
          </w:p>
        </w:tc>
        <w:tc>
          <w:tcPr>
            <w:tcW w:w="3969" w:type="dxa"/>
          </w:tcPr>
          <w:p w14:paraId="634DA13E" w14:textId="77777777" w:rsidR="00BD08B0" w:rsidRDefault="00BD08B0" w:rsidP="00BD08B0">
            <w:pPr>
              <w:widowControl/>
              <w:ind w:firstLine="0"/>
              <w:jc w:val="left"/>
              <w:rPr>
                <w:sz w:val="24"/>
                <w:szCs w:val="24"/>
              </w:rPr>
            </w:pPr>
            <w:r>
              <w:rPr>
                <w:sz w:val="24"/>
                <w:szCs w:val="24"/>
              </w:rPr>
              <w:t xml:space="preserve">Юридический адрес: </w:t>
            </w:r>
          </w:p>
          <w:p w14:paraId="342FC062" w14:textId="4B7DC333" w:rsidR="00BD08B0" w:rsidRDefault="00BD08B0" w:rsidP="00BD08B0">
            <w:pPr>
              <w:widowControl/>
              <w:ind w:firstLine="0"/>
              <w:jc w:val="left"/>
              <w:rPr>
                <w:sz w:val="24"/>
                <w:szCs w:val="24"/>
              </w:rPr>
            </w:pPr>
            <w:r>
              <w:rPr>
                <w:sz w:val="24"/>
                <w:szCs w:val="24"/>
              </w:rPr>
              <w:t xml:space="preserve">Российская Федерация, 450028, </w:t>
            </w:r>
          </w:p>
          <w:p w14:paraId="26F448EB" w14:textId="77777777" w:rsidR="00BD08B0" w:rsidRDefault="00BD08B0" w:rsidP="00BD08B0">
            <w:pPr>
              <w:widowControl/>
              <w:ind w:firstLine="0"/>
              <w:jc w:val="left"/>
              <w:rPr>
                <w:sz w:val="24"/>
                <w:szCs w:val="24"/>
              </w:rPr>
            </w:pPr>
            <w:r>
              <w:rPr>
                <w:sz w:val="24"/>
                <w:szCs w:val="24"/>
              </w:rPr>
              <w:t xml:space="preserve">Республика Башкортостан, </w:t>
            </w:r>
          </w:p>
          <w:p w14:paraId="3AD11DF8" w14:textId="7D3B3CA2" w:rsidR="00D34A3D" w:rsidRDefault="00BD08B0" w:rsidP="00BD08B0">
            <w:pPr>
              <w:widowControl/>
              <w:spacing w:after="200" w:line="276" w:lineRule="auto"/>
              <w:ind w:firstLine="0"/>
              <w:jc w:val="left"/>
              <w:rPr>
                <w:sz w:val="24"/>
                <w:szCs w:val="24"/>
              </w:rPr>
            </w:pPr>
            <w:r>
              <w:rPr>
                <w:sz w:val="24"/>
                <w:szCs w:val="24"/>
              </w:rPr>
              <w:t>г. Уфа, ул. Гвардейская, д.55а, пом. 91</w:t>
            </w:r>
          </w:p>
        </w:tc>
        <w:tc>
          <w:tcPr>
            <w:tcW w:w="1701" w:type="dxa"/>
          </w:tcPr>
          <w:p w14:paraId="03778F30" w14:textId="64921526" w:rsidR="00D34A3D" w:rsidRDefault="00BD08B0">
            <w:pPr>
              <w:widowControl/>
              <w:spacing w:after="200" w:line="276" w:lineRule="auto"/>
              <w:ind w:firstLine="0"/>
              <w:jc w:val="left"/>
              <w:rPr>
                <w:sz w:val="24"/>
                <w:szCs w:val="24"/>
              </w:rPr>
            </w:pPr>
            <w:r>
              <w:rPr>
                <w:sz w:val="24"/>
                <w:szCs w:val="24"/>
              </w:rPr>
              <w:t>0273068640</w:t>
            </w:r>
          </w:p>
        </w:tc>
      </w:tr>
      <w:tr w:rsidR="00D34A3D" w14:paraId="02BF3CA6" w14:textId="77777777" w:rsidTr="00AC28BB">
        <w:tc>
          <w:tcPr>
            <w:tcW w:w="675" w:type="dxa"/>
          </w:tcPr>
          <w:p w14:paraId="1107DC76" w14:textId="4ACA8AD9" w:rsidR="00D34A3D" w:rsidRDefault="00D34A3D" w:rsidP="00D34A3D">
            <w:pPr>
              <w:widowControl/>
              <w:spacing w:after="200" w:line="276" w:lineRule="auto"/>
              <w:ind w:firstLine="0"/>
              <w:jc w:val="center"/>
              <w:rPr>
                <w:sz w:val="24"/>
                <w:szCs w:val="24"/>
              </w:rPr>
            </w:pPr>
            <w:r>
              <w:rPr>
                <w:sz w:val="24"/>
                <w:szCs w:val="24"/>
              </w:rPr>
              <w:t>3</w:t>
            </w:r>
          </w:p>
        </w:tc>
        <w:tc>
          <w:tcPr>
            <w:tcW w:w="3969" w:type="dxa"/>
          </w:tcPr>
          <w:p w14:paraId="75A1639F" w14:textId="49375EB4" w:rsidR="00D34A3D" w:rsidRDefault="00D34A3D">
            <w:pPr>
              <w:widowControl/>
              <w:spacing w:after="200" w:line="276" w:lineRule="auto"/>
              <w:ind w:firstLine="0"/>
              <w:jc w:val="left"/>
              <w:rPr>
                <w:sz w:val="24"/>
                <w:szCs w:val="24"/>
              </w:rPr>
            </w:pPr>
            <w:r>
              <w:rPr>
                <w:sz w:val="24"/>
                <w:szCs w:val="24"/>
              </w:rPr>
              <w:t>ООО «Салют-Торг»</w:t>
            </w:r>
          </w:p>
        </w:tc>
        <w:tc>
          <w:tcPr>
            <w:tcW w:w="3969" w:type="dxa"/>
          </w:tcPr>
          <w:p w14:paraId="7A838BEA" w14:textId="77777777" w:rsidR="00BD08B0" w:rsidRDefault="00BD08B0" w:rsidP="00BD08B0">
            <w:pPr>
              <w:widowControl/>
              <w:ind w:firstLine="0"/>
              <w:jc w:val="left"/>
              <w:rPr>
                <w:sz w:val="24"/>
                <w:szCs w:val="24"/>
              </w:rPr>
            </w:pPr>
            <w:r>
              <w:rPr>
                <w:sz w:val="24"/>
                <w:szCs w:val="24"/>
              </w:rPr>
              <w:t xml:space="preserve">Юридический адрес: </w:t>
            </w:r>
          </w:p>
          <w:p w14:paraId="239B996E" w14:textId="77777777" w:rsidR="00BD08B0" w:rsidRDefault="00BD08B0" w:rsidP="00BD08B0">
            <w:pPr>
              <w:widowControl/>
              <w:ind w:firstLine="0"/>
              <w:jc w:val="left"/>
              <w:rPr>
                <w:sz w:val="24"/>
                <w:szCs w:val="24"/>
              </w:rPr>
            </w:pPr>
            <w:r>
              <w:rPr>
                <w:sz w:val="24"/>
                <w:szCs w:val="24"/>
              </w:rPr>
              <w:t xml:space="preserve">Российская Федерация, 450028, </w:t>
            </w:r>
          </w:p>
          <w:p w14:paraId="2359C989" w14:textId="77777777" w:rsidR="00BD08B0" w:rsidRDefault="00BD08B0" w:rsidP="00BD08B0">
            <w:pPr>
              <w:widowControl/>
              <w:ind w:firstLine="0"/>
              <w:jc w:val="left"/>
              <w:rPr>
                <w:sz w:val="24"/>
                <w:szCs w:val="24"/>
              </w:rPr>
            </w:pPr>
            <w:r>
              <w:rPr>
                <w:sz w:val="24"/>
                <w:szCs w:val="24"/>
              </w:rPr>
              <w:t xml:space="preserve">Республика Башкортостан, </w:t>
            </w:r>
          </w:p>
          <w:p w14:paraId="4B77B2E9" w14:textId="46954591" w:rsidR="00D34A3D" w:rsidRDefault="00BD08B0" w:rsidP="00BD08B0">
            <w:pPr>
              <w:widowControl/>
              <w:spacing w:after="200" w:line="276" w:lineRule="auto"/>
              <w:ind w:firstLine="0"/>
              <w:jc w:val="left"/>
              <w:rPr>
                <w:sz w:val="24"/>
                <w:szCs w:val="24"/>
              </w:rPr>
            </w:pPr>
            <w:r>
              <w:rPr>
                <w:sz w:val="24"/>
                <w:szCs w:val="24"/>
              </w:rPr>
              <w:t>г. Уфа, ул. Гвардейская, д.55а, пом. 91</w:t>
            </w:r>
          </w:p>
        </w:tc>
        <w:tc>
          <w:tcPr>
            <w:tcW w:w="1701" w:type="dxa"/>
          </w:tcPr>
          <w:p w14:paraId="4A178111" w14:textId="679A9960" w:rsidR="00D34A3D" w:rsidRDefault="00BD08B0">
            <w:pPr>
              <w:widowControl/>
              <w:spacing w:after="200" w:line="276" w:lineRule="auto"/>
              <w:ind w:firstLine="0"/>
              <w:jc w:val="left"/>
              <w:rPr>
                <w:sz w:val="24"/>
                <w:szCs w:val="24"/>
              </w:rPr>
            </w:pPr>
            <w:r>
              <w:rPr>
                <w:sz w:val="24"/>
                <w:szCs w:val="24"/>
              </w:rPr>
              <w:t>0277055994</w:t>
            </w:r>
          </w:p>
        </w:tc>
      </w:tr>
      <w:tr w:rsidR="00D34A3D" w14:paraId="111F1EFD" w14:textId="77777777" w:rsidTr="00AC28BB">
        <w:tc>
          <w:tcPr>
            <w:tcW w:w="675" w:type="dxa"/>
          </w:tcPr>
          <w:p w14:paraId="7D866D1D" w14:textId="573D7D9A" w:rsidR="00D34A3D" w:rsidRDefault="00D34A3D" w:rsidP="00D34A3D">
            <w:pPr>
              <w:widowControl/>
              <w:spacing w:after="200" w:line="276" w:lineRule="auto"/>
              <w:ind w:firstLine="0"/>
              <w:jc w:val="center"/>
              <w:rPr>
                <w:sz w:val="24"/>
                <w:szCs w:val="24"/>
              </w:rPr>
            </w:pPr>
            <w:r>
              <w:rPr>
                <w:sz w:val="24"/>
                <w:szCs w:val="24"/>
              </w:rPr>
              <w:t>4</w:t>
            </w:r>
          </w:p>
        </w:tc>
        <w:tc>
          <w:tcPr>
            <w:tcW w:w="3969" w:type="dxa"/>
          </w:tcPr>
          <w:p w14:paraId="2914F650" w14:textId="51E61578" w:rsidR="00D34A3D" w:rsidRDefault="00D34A3D">
            <w:pPr>
              <w:widowControl/>
              <w:spacing w:after="200" w:line="276" w:lineRule="auto"/>
              <w:ind w:firstLine="0"/>
              <w:jc w:val="left"/>
              <w:rPr>
                <w:sz w:val="24"/>
                <w:szCs w:val="24"/>
              </w:rPr>
            </w:pPr>
            <w:r>
              <w:rPr>
                <w:sz w:val="24"/>
                <w:szCs w:val="24"/>
              </w:rPr>
              <w:t>ООО «ТД ИКМЕК»</w:t>
            </w:r>
          </w:p>
        </w:tc>
        <w:tc>
          <w:tcPr>
            <w:tcW w:w="3969" w:type="dxa"/>
          </w:tcPr>
          <w:p w14:paraId="30FADF94" w14:textId="77777777" w:rsidR="00BD08B0" w:rsidRDefault="00BD08B0" w:rsidP="00BD08B0">
            <w:pPr>
              <w:widowControl/>
              <w:ind w:firstLine="0"/>
              <w:jc w:val="left"/>
              <w:rPr>
                <w:sz w:val="24"/>
                <w:szCs w:val="24"/>
              </w:rPr>
            </w:pPr>
            <w:r>
              <w:rPr>
                <w:sz w:val="24"/>
                <w:szCs w:val="24"/>
              </w:rPr>
              <w:t xml:space="preserve">Юридический адрес: </w:t>
            </w:r>
          </w:p>
          <w:p w14:paraId="235FF33B" w14:textId="7A1206DA" w:rsidR="00BD08B0" w:rsidRDefault="00BD08B0" w:rsidP="00BD08B0">
            <w:pPr>
              <w:widowControl/>
              <w:ind w:firstLine="0"/>
              <w:jc w:val="left"/>
              <w:rPr>
                <w:sz w:val="24"/>
                <w:szCs w:val="24"/>
              </w:rPr>
            </w:pPr>
            <w:r>
              <w:rPr>
                <w:sz w:val="24"/>
                <w:szCs w:val="24"/>
              </w:rPr>
              <w:t xml:space="preserve">Российская Федерация, 423814, </w:t>
            </w:r>
          </w:p>
          <w:p w14:paraId="3302D655" w14:textId="5836A0B2" w:rsidR="00BD08B0" w:rsidRDefault="00BD08B0" w:rsidP="00BD08B0">
            <w:pPr>
              <w:widowControl/>
              <w:ind w:firstLine="0"/>
              <w:jc w:val="left"/>
              <w:rPr>
                <w:sz w:val="24"/>
                <w:szCs w:val="24"/>
              </w:rPr>
            </w:pPr>
            <w:r>
              <w:rPr>
                <w:sz w:val="24"/>
                <w:szCs w:val="24"/>
              </w:rPr>
              <w:t xml:space="preserve">Республика Татарстан, </w:t>
            </w:r>
          </w:p>
          <w:p w14:paraId="199864C6" w14:textId="77777777" w:rsidR="00BD08B0" w:rsidRDefault="00BD08B0" w:rsidP="00BD08B0">
            <w:pPr>
              <w:widowControl/>
              <w:ind w:firstLine="0"/>
              <w:jc w:val="left"/>
              <w:rPr>
                <w:sz w:val="24"/>
                <w:szCs w:val="24"/>
              </w:rPr>
            </w:pPr>
            <w:r>
              <w:rPr>
                <w:sz w:val="24"/>
                <w:szCs w:val="24"/>
              </w:rPr>
              <w:t>г. Набережные Челны,</w:t>
            </w:r>
          </w:p>
          <w:p w14:paraId="243A2086" w14:textId="529A5F24" w:rsidR="00D34A3D" w:rsidRDefault="00BD08B0" w:rsidP="00BD08B0">
            <w:pPr>
              <w:widowControl/>
              <w:ind w:firstLine="0"/>
              <w:jc w:val="left"/>
              <w:rPr>
                <w:sz w:val="24"/>
                <w:szCs w:val="24"/>
              </w:rPr>
            </w:pPr>
            <w:r>
              <w:rPr>
                <w:sz w:val="24"/>
                <w:szCs w:val="24"/>
              </w:rPr>
              <w:t>пр. Московский, д.72А</w:t>
            </w:r>
          </w:p>
        </w:tc>
        <w:tc>
          <w:tcPr>
            <w:tcW w:w="1701" w:type="dxa"/>
          </w:tcPr>
          <w:p w14:paraId="64FE76C4" w14:textId="0740C25F" w:rsidR="00D34A3D" w:rsidRDefault="00BD08B0">
            <w:pPr>
              <w:widowControl/>
              <w:spacing w:after="200" w:line="276" w:lineRule="auto"/>
              <w:ind w:firstLine="0"/>
              <w:jc w:val="left"/>
              <w:rPr>
                <w:sz w:val="24"/>
                <w:szCs w:val="24"/>
              </w:rPr>
            </w:pPr>
            <w:r>
              <w:rPr>
                <w:sz w:val="24"/>
                <w:szCs w:val="24"/>
              </w:rPr>
              <w:t>1650079472</w:t>
            </w:r>
          </w:p>
        </w:tc>
      </w:tr>
    </w:tbl>
    <w:p w14:paraId="7B4EA7FD" w14:textId="11777D64" w:rsidR="00D34A3D" w:rsidRDefault="00D34A3D">
      <w:pPr>
        <w:widowControl/>
        <w:spacing w:after="200" w:line="276" w:lineRule="auto"/>
        <w:ind w:firstLine="0"/>
        <w:jc w:val="left"/>
        <w:rPr>
          <w:sz w:val="24"/>
          <w:szCs w:val="24"/>
        </w:rPr>
      </w:pPr>
    </w:p>
    <w:p w14:paraId="138F9BDC" w14:textId="77777777" w:rsidR="00D34A3D" w:rsidRDefault="00D34A3D">
      <w:pPr>
        <w:widowControl/>
        <w:spacing w:after="200" w:line="276" w:lineRule="auto"/>
        <w:ind w:firstLine="0"/>
        <w:jc w:val="left"/>
        <w:rPr>
          <w:sz w:val="24"/>
          <w:szCs w:val="24"/>
        </w:rPr>
      </w:pPr>
    </w:p>
    <w:p w14:paraId="075AFFA5" w14:textId="77777777" w:rsidR="00D34A3D" w:rsidRDefault="00D34A3D">
      <w:pPr>
        <w:widowControl/>
        <w:spacing w:after="200" w:line="276" w:lineRule="auto"/>
        <w:ind w:firstLine="0"/>
        <w:jc w:val="left"/>
        <w:rPr>
          <w:sz w:val="24"/>
          <w:szCs w:val="24"/>
        </w:rPr>
      </w:pPr>
    </w:p>
    <w:p w14:paraId="490E23AC" w14:textId="77777777" w:rsidR="00D34A3D" w:rsidRDefault="00D34A3D">
      <w:pPr>
        <w:widowControl/>
        <w:spacing w:after="200" w:line="276" w:lineRule="auto"/>
        <w:ind w:firstLine="0"/>
        <w:jc w:val="left"/>
        <w:rPr>
          <w:sz w:val="24"/>
          <w:szCs w:val="24"/>
        </w:rPr>
      </w:pPr>
    </w:p>
    <w:p w14:paraId="3E7B694E" w14:textId="77777777" w:rsidR="00D34A3D" w:rsidRDefault="00D34A3D">
      <w:pPr>
        <w:widowControl/>
        <w:spacing w:after="200" w:line="276" w:lineRule="auto"/>
        <w:ind w:firstLine="0"/>
        <w:jc w:val="left"/>
        <w:rPr>
          <w:sz w:val="24"/>
          <w:szCs w:val="24"/>
        </w:rPr>
      </w:pPr>
    </w:p>
    <w:p w14:paraId="1F83BDCA" w14:textId="77777777" w:rsidR="00D34A3D" w:rsidRDefault="00D34A3D">
      <w:pPr>
        <w:widowControl/>
        <w:spacing w:after="200" w:line="276" w:lineRule="auto"/>
        <w:ind w:firstLine="0"/>
        <w:jc w:val="left"/>
        <w:rPr>
          <w:sz w:val="24"/>
          <w:szCs w:val="24"/>
        </w:rPr>
      </w:pPr>
    </w:p>
    <w:p w14:paraId="1C14A9CE" w14:textId="77777777" w:rsidR="00D34A3D" w:rsidRDefault="00D34A3D">
      <w:pPr>
        <w:widowControl/>
        <w:spacing w:after="200" w:line="276" w:lineRule="auto"/>
        <w:ind w:firstLine="0"/>
        <w:jc w:val="left"/>
        <w:rPr>
          <w:sz w:val="24"/>
          <w:szCs w:val="24"/>
        </w:rPr>
      </w:pPr>
    </w:p>
    <w:p w14:paraId="5FC2F8E2" w14:textId="77777777" w:rsidR="00D34A3D" w:rsidRDefault="00D34A3D">
      <w:pPr>
        <w:widowControl/>
        <w:spacing w:after="200" w:line="276" w:lineRule="auto"/>
        <w:ind w:firstLine="0"/>
        <w:jc w:val="left"/>
        <w:rPr>
          <w:sz w:val="24"/>
          <w:szCs w:val="24"/>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16"/>
      </w:tblGrid>
      <w:tr w:rsidR="00AD2CBB" w14:paraId="37BBB158" w14:textId="77777777">
        <w:tc>
          <w:tcPr>
            <w:tcW w:w="4111" w:type="dxa"/>
          </w:tcPr>
          <w:p w14:paraId="059625F0" w14:textId="77777777" w:rsidR="00AD2CBB" w:rsidRDefault="00AD2CBB">
            <w:pPr>
              <w:pStyle w:val="afb"/>
              <w:widowControl w:val="0"/>
              <w:tabs>
                <w:tab w:val="left" w:pos="0"/>
                <w:tab w:val="left" w:pos="900"/>
              </w:tabs>
              <w:spacing w:before="0" w:beforeAutospacing="0" w:after="0" w:afterAutospacing="0" w:line="276" w:lineRule="auto"/>
            </w:pPr>
          </w:p>
        </w:tc>
        <w:tc>
          <w:tcPr>
            <w:tcW w:w="5516" w:type="dxa"/>
          </w:tcPr>
          <w:p w14:paraId="6C3A137E" w14:textId="2908158A" w:rsidR="00AD2CBB" w:rsidRDefault="00871046">
            <w:pPr>
              <w:pStyle w:val="afb"/>
              <w:widowControl w:val="0"/>
              <w:tabs>
                <w:tab w:val="left" w:pos="0"/>
                <w:tab w:val="left" w:pos="900"/>
              </w:tabs>
              <w:spacing w:before="0" w:beforeAutospacing="0" w:after="0" w:afterAutospacing="0" w:line="276" w:lineRule="auto"/>
            </w:pPr>
            <w:r>
              <w:t xml:space="preserve">Приложение № </w:t>
            </w:r>
            <w:r w:rsidR="003E04D6">
              <w:t>2</w:t>
            </w:r>
          </w:p>
          <w:p w14:paraId="0B0AC888" w14:textId="77777777" w:rsidR="00AD2CBB" w:rsidRDefault="00871046">
            <w:pPr>
              <w:pStyle w:val="afb"/>
              <w:widowControl w:val="0"/>
              <w:tabs>
                <w:tab w:val="left" w:pos="0"/>
                <w:tab w:val="left" w:pos="900"/>
              </w:tabs>
              <w:spacing w:before="0" w:beforeAutospacing="0" w:after="0" w:afterAutospacing="0" w:line="276" w:lineRule="auto"/>
            </w:pPr>
            <w:r>
              <w:t xml:space="preserve">к Политике обработки персональных данных </w:t>
            </w:r>
          </w:p>
        </w:tc>
      </w:tr>
    </w:tbl>
    <w:p w14:paraId="368F4FB1" w14:textId="77777777" w:rsidR="00AD2CBB" w:rsidRDefault="00AD2CBB">
      <w:pPr>
        <w:pStyle w:val="afb"/>
        <w:widowControl w:val="0"/>
        <w:tabs>
          <w:tab w:val="left" w:pos="0"/>
          <w:tab w:val="left" w:pos="900"/>
        </w:tabs>
        <w:spacing w:before="0" w:beforeAutospacing="0" w:after="0" w:afterAutospacing="0" w:line="276" w:lineRule="auto"/>
      </w:pPr>
    </w:p>
    <w:p w14:paraId="32F10128" w14:textId="77777777" w:rsidR="00AD2CBB" w:rsidRDefault="00AD2CBB">
      <w:pPr>
        <w:tabs>
          <w:tab w:val="left" w:pos="0"/>
        </w:tabs>
        <w:spacing w:line="276" w:lineRule="auto"/>
        <w:ind w:firstLine="709"/>
        <w:jc w:val="right"/>
        <w:rPr>
          <w:sz w:val="24"/>
          <w:szCs w:val="24"/>
        </w:rPr>
      </w:pPr>
    </w:p>
    <w:tbl>
      <w:tblPr>
        <w:tblW w:w="0" w:type="auto"/>
        <w:tblLook w:val="04A0" w:firstRow="1" w:lastRow="0" w:firstColumn="1" w:lastColumn="0" w:noHBand="0" w:noVBand="1"/>
      </w:tblPr>
      <w:tblGrid>
        <w:gridCol w:w="4914"/>
        <w:gridCol w:w="5508"/>
      </w:tblGrid>
      <w:tr w:rsidR="00AD2CBB" w14:paraId="787DD97D" w14:textId="77777777">
        <w:trPr>
          <w:trHeight w:val="3663"/>
        </w:trPr>
        <w:tc>
          <w:tcPr>
            <w:tcW w:w="5778" w:type="dxa"/>
          </w:tcPr>
          <w:p w14:paraId="62C63CC9" w14:textId="77777777" w:rsidR="00AD2CBB" w:rsidRDefault="00AD2CBB">
            <w:pPr>
              <w:spacing w:line="276" w:lineRule="auto"/>
              <w:jc w:val="center"/>
              <w:rPr>
                <w:sz w:val="24"/>
                <w:szCs w:val="24"/>
              </w:rPr>
            </w:pPr>
            <w:bookmarkStart w:id="144" w:name="_Hlk56696028"/>
          </w:p>
        </w:tc>
        <w:tc>
          <w:tcPr>
            <w:tcW w:w="4536" w:type="dxa"/>
          </w:tcPr>
          <w:p w14:paraId="6A16E261" w14:textId="31474A59" w:rsidR="00AD2CBB" w:rsidRDefault="00102FE6" w:rsidP="00102FE6">
            <w:pPr>
              <w:spacing w:line="276" w:lineRule="auto"/>
              <w:ind w:left="-108" w:firstLine="0"/>
              <w:rPr>
                <w:sz w:val="24"/>
                <w:szCs w:val="24"/>
              </w:rPr>
            </w:pPr>
            <w:r>
              <w:rPr>
                <w:sz w:val="24"/>
                <w:szCs w:val="24"/>
              </w:rPr>
              <w:t xml:space="preserve">     </w:t>
            </w:r>
            <w:r w:rsidR="003C51FF">
              <w:rPr>
                <w:sz w:val="24"/>
                <w:szCs w:val="24"/>
              </w:rPr>
              <w:t>Г</w:t>
            </w:r>
            <w:r w:rsidR="00337DA4">
              <w:rPr>
                <w:sz w:val="24"/>
                <w:szCs w:val="24"/>
              </w:rPr>
              <w:t>енеральному директору</w:t>
            </w:r>
          </w:p>
          <w:p w14:paraId="0AF78AA5" w14:textId="41213050" w:rsidR="00AD2CBB" w:rsidRDefault="00102FE6" w:rsidP="00102FE6">
            <w:pPr>
              <w:tabs>
                <w:tab w:val="left" w:pos="838"/>
              </w:tabs>
              <w:spacing w:line="276" w:lineRule="auto"/>
              <w:ind w:left="-108" w:firstLine="0"/>
              <w:rPr>
                <w:sz w:val="24"/>
                <w:szCs w:val="24"/>
              </w:rPr>
            </w:pPr>
            <w:r>
              <w:rPr>
                <w:sz w:val="24"/>
                <w:szCs w:val="24"/>
              </w:rPr>
              <w:t xml:space="preserve">     </w:t>
            </w:r>
            <w:r w:rsidR="003B1E41">
              <w:rPr>
                <w:sz w:val="24"/>
                <w:szCs w:val="24"/>
              </w:rPr>
              <w:t>ООО «УК «САЛЮТ»</w:t>
            </w:r>
            <w:r>
              <w:rPr>
                <w:sz w:val="24"/>
                <w:szCs w:val="24"/>
              </w:rPr>
              <w:t>-</w:t>
            </w:r>
          </w:p>
          <w:p w14:paraId="07114F4D" w14:textId="2ECC428F" w:rsidR="00102FE6" w:rsidRDefault="00102FE6" w:rsidP="003C51FF">
            <w:pPr>
              <w:tabs>
                <w:tab w:val="left" w:pos="838"/>
              </w:tabs>
              <w:spacing w:line="276" w:lineRule="auto"/>
              <w:ind w:left="-108" w:firstLine="0"/>
              <w:jc w:val="center"/>
              <w:rPr>
                <w:sz w:val="24"/>
                <w:szCs w:val="24"/>
              </w:rPr>
            </w:pPr>
            <w:r>
              <w:rPr>
                <w:sz w:val="24"/>
                <w:szCs w:val="24"/>
              </w:rPr>
              <w:t>управляющей организац</w:t>
            </w:r>
            <w:proofErr w:type="gramStart"/>
            <w:r>
              <w:rPr>
                <w:sz w:val="24"/>
                <w:szCs w:val="24"/>
              </w:rPr>
              <w:t>ии ООО</w:t>
            </w:r>
            <w:proofErr w:type="gramEnd"/>
            <w:r>
              <w:rPr>
                <w:sz w:val="24"/>
                <w:szCs w:val="24"/>
              </w:rPr>
              <w:t xml:space="preserve"> «________»</w:t>
            </w:r>
          </w:p>
          <w:p w14:paraId="558E8287" w14:textId="77777777" w:rsidR="00AD2CBB" w:rsidRDefault="00AD2CBB">
            <w:pPr>
              <w:tabs>
                <w:tab w:val="left" w:pos="838"/>
              </w:tabs>
              <w:spacing w:line="276" w:lineRule="auto"/>
              <w:ind w:firstLine="0"/>
              <w:jc w:val="center"/>
              <w:rPr>
                <w:sz w:val="24"/>
                <w:szCs w:val="24"/>
              </w:rPr>
            </w:pPr>
          </w:p>
          <w:p w14:paraId="573263C9" w14:textId="77777777" w:rsidR="00AD2CBB" w:rsidRDefault="00871046">
            <w:pPr>
              <w:spacing w:line="276" w:lineRule="auto"/>
              <w:ind w:left="-108" w:firstLine="0"/>
              <w:rPr>
                <w:sz w:val="24"/>
                <w:szCs w:val="24"/>
              </w:rPr>
            </w:pPr>
            <w:r>
              <w:rPr>
                <w:sz w:val="24"/>
                <w:szCs w:val="24"/>
              </w:rPr>
              <w:t>от __________________________________________</w:t>
            </w:r>
          </w:p>
          <w:p w14:paraId="432B01B1" w14:textId="77777777" w:rsidR="00AD2CBB" w:rsidRDefault="00871046">
            <w:pPr>
              <w:spacing w:line="276" w:lineRule="auto"/>
              <w:ind w:left="-108" w:firstLine="0"/>
              <w:jc w:val="center"/>
              <w:rPr>
                <w:sz w:val="24"/>
                <w:szCs w:val="24"/>
                <w:vertAlign w:val="superscript"/>
              </w:rPr>
            </w:pPr>
            <w:r>
              <w:rPr>
                <w:sz w:val="24"/>
                <w:szCs w:val="24"/>
                <w:vertAlign w:val="superscript"/>
              </w:rPr>
              <w:t>(ФИО заявителя)</w:t>
            </w:r>
          </w:p>
          <w:p w14:paraId="63ECBDD0" w14:textId="77777777" w:rsidR="00AD2CBB" w:rsidRDefault="00871046">
            <w:pPr>
              <w:spacing w:line="276" w:lineRule="auto"/>
              <w:ind w:left="-108" w:firstLine="0"/>
              <w:rPr>
                <w:sz w:val="24"/>
                <w:szCs w:val="24"/>
              </w:rPr>
            </w:pPr>
            <w:r>
              <w:rPr>
                <w:sz w:val="24"/>
                <w:szCs w:val="24"/>
              </w:rPr>
              <w:t>_____________________________________________</w:t>
            </w:r>
          </w:p>
          <w:p w14:paraId="0C3ABE97" w14:textId="77777777" w:rsidR="00AD2CBB" w:rsidRDefault="00871046">
            <w:pPr>
              <w:spacing w:line="276" w:lineRule="auto"/>
              <w:ind w:left="-108" w:firstLine="0"/>
              <w:rPr>
                <w:sz w:val="24"/>
                <w:szCs w:val="24"/>
              </w:rPr>
            </w:pPr>
            <w:r>
              <w:rPr>
                <w:sz w:val="24"/>
                <w:szCs w:val="24"/>
              </w:rPr>
              <w:t>_____________________________________________</w:t>
            </w:r>
          </w:p>
          <w:p w14:paraId="44AE5B28" w14:textId="77777777" w:rsidR="00AD2CBB" w:rsidRDefault="00871046">
            <w:pPr>
              <w:spacing w:line="276" w:lineRule="auto"/>
              <w:ind w:left="-108" w:firstLine="0"/>
              <w:jc w:val="center"/>
              <w:rPr>
                <w:sz w:val="24"/>
                <w:szCs w:val="24"/>
                <w:vertAlign w:val="superscript"/>
              </w:rPr>
            </w:pPr>
            <w:r>
              <w:rPr>
                <w:sz w:val="24"/>
                <w:szCs w:val="24"/>
                <w:vertAlign w:val="superscript"/>
              </w:rPr>
              <w:t>(наименование и реквизиты документа, удостоверяющего личность заявителя)</w:t>
            </w:r>
          </w:p>
          <w:p w14:paraId="6FEBDF20" w14:textId="77777777" w:rsidR="00AD2CBB" w:rsidRDefault="00871046">
            <w:pPr>
              <w:spacing w:line="276" w:lineRule="auto"/>
              <w:ind w:left="-108" w:firstLine="0"/>
              <w:rPr>
                <w:sz w:val="24"/>
                <w:szCs w:val="24"/>
              </w:rPr>
            </w:pPr>
            <w:r>
              <w:rPr>
                <w:sz w:val="24"/>
                <w:szCs w:val="24"/>
              </w:rPr>
              <w:t>_____________________________________________</w:t>
            </w:r>
          </w:p>
          <w:p w14:paraId="46DBC769" w14:textId="77777777" w:rsidR="00AD2CBB" w:rsidRDefault="00871046">
            <w:pPr>
              <w:spacing w:line="276" w:lineRule="auto"/>
              <w:ind w:left="-108" w:firstLine="0"/>
              <w:rPr>
                <w:sz w:val="24"/>
                <w:szCs w:val="24"/>
              </w:rPr>
            </w:pPr>
            <w:proofErr w:type="gramStart"/>
            <w:r>
              <w:rPr>
                <w:sz w:val="24"/>
                <w:szCs w:val="24"/>
                <w:vertAlign w:val="superscript"/>
              </w:rPr>
              <w:t>(Сведения, подтверждающие участие субъекта персональных данных в отношениях Организацией (номер договора, дата заключения договора, условное словесное обозначение и (или) иные сведения)</w:t>
            </w:r>
            <w:proofErr w:type="gramEnd"/>
          </w:p>
        </w:tc>
      </w:tr>
    </w:tbl>
    <w:p w14:paraId="0F0D8228" w14:textId="3E1BF64B" w:rsidR="00AD2CBB" w:rsidRDefault="00AD2CBB">
      <w:pPr>
        <w:tabs>
          <w:tab w:val="left" w:pos="0"/>
        </w:tabs>
        <w:spacing w:line="276" w:lineRule="auto"/>
        <w:ind w:firstLine="709"/>
        <w:jc w:val="center"/>
        <w:rPr>
          <w:b/>
          <w:sz w:val="24"/>
          <w:szCs w:val="24"/>
        </w:rPr>
      </w:pPr>
    </w:p>
    <w:p w14:paraId="1446E1D2" w14:textId="77777777" w:rsidR="00AD2CBB" w:rsidRDefault="00AD2CBB">
      <w:pPr>
        <w:tabs>
          <w:tab w:val="left" w:pos="0"/>
        </w:tabs>
        <w:spacing w:line="276" w:lineRule="auto"/>
        <w:ind w:firstLine="709"/>
        <w:jc w:val="center"/>
        <w:rPr>
          <w:b/>
          <w:sz w:val="24"/>
          <w:szCs w:val="24"/>
        </w:rPr>
      </w:pPr>
    </w:p>
    <w:p w14:paraId="7E51EBFC" w14:textId="77777777" w:rsidR="00AD2CBB" w:rsidRDefault="00871046">
      <w:pPr>
        <w:tabs>
          <w:tab w:val="left" w:pos="0"/>
        </w:tabs>
        <w:spacing w:line="276" w:lineRule="auto"/>
        <w:ind w:firstLine="0"/>
        <w:jc w:val="center"/>
        <w:rPr>
          <w:b/>
          <w:sz w:val="24"/>
          <w:szCs w:val="24"/>
        </w:rPr>
      </w:pPr>
      <w:r>
        <w:rPr>
          <w:b/>
          <w:sz w:val="24"/>
          <w:szCs w:val="24"/>
        </w:rPr>
        <w:t>Заявление</w:t>
      </w:r>
    </w:p>
    <w:p w14:paraId="27D71351" w14:textId="77777777" w:rsidR="00AD2CBB" w:rsidRDefault="00AD2CBB">
      <w:pPr>
        <w:tabs>
          <w:tab w:val="left" w:pos="0"/>
        </w:tabs>
        <w:spacing w:line="276" w:lineRule="auto"/>
        <w:ind w:firstLine="709"/>
        <w:rPr>
          <w:sz w:val="24"/>
          <w:szCs w:val="24"/>
        </w:rPr>
      </w:pPr>
    </w:p>
    <w:p w14:paraId="010CCC24" w14:textId="77777777" w:rsidR="00AD2CBB" w:rsidRDefault="00871046">
      <w:pPr>
        <w:tabs>
          <w:tab w:val="left" w:pos="0"/>
        </w:tabs>
        <w:spacing w:line="276" w:lineRule="auto"/>
        <w:ind w:firstLine="709"/>
        <w:rPr>
          <w:sz w:val="24"/>
          <w:szCs w:val="24"/>
        </w:rPr>
      </w:pPr>
      <w:r>
        <w:rPr>
          <w:sz w:val="24"/>
          <w:szCs w:val="24"/>
        </w:rPr>
        <w:t>Прошу предоставить мне для ознакомления обрабатываемую Вами информацию, касающейся обработки моих персональных данных:</w:t>
      </w:r>
    </w:p>
    <w:p w14:paraId="63004004" w14:textId="77777777" w:rsidR="00AD2CBB" w:rsidRDefault="00871046">
      <w:pPr>
        <w:widowControl/>
        <w:shd w:val="clear" w:color="auto" w:fill="FFFFFF"/>
        <w:spacing w:line="276" w:lineRule="auto"/>
        <w:ind w:firstLine="0"/>
        <w:rPr>
          <w:color w:val="000000"/>
          <w:sz w:val="24"/>
          <w:szCs w:val="24"/>
          <w:lang w:val="en-US"/>
        </w:rPr>
      </w:pPr>
      <w:r>
        <w:rPr>
          <w:color w:val="000000"/>
          <w:sz w:val="24"/>
          <w:szCs w:val="24"/>
          <w:lang w:val="en-US"/>
        </w:rPr>
        <w:t>________________________________________________________________________________</w:t>
      </w:r>
    </w:p>
    <w:p w14:paraId="1BA4C97A" w14:textId="77777777" w:rsidR="00AD2CBB" w:rsidRDefault="00871046">
      <w:pPr>
        <w:widowControl/>
        <w:shd w:val="clear" w:color="auto" w:fill="FFFFFF"/>
        <w:spacing w:line="276" w:lineRule="auto"/>
        <w:ind w:firstLine="0"/>
        <w:rPr>
          <w:color w:val="000000"/>
          <w:sz w:val="24"/>
          <w:szCs w:val="24"/>
          <w:lang w:val="en-US"/>
        </w:rPr>
      </w:pPr>
      <w:r>
        <w:rPr>
          <w:color w:val="000000"/>
          <w:sz w:val="24"/>
          <w:szCs w:val="24"/>
          <w:lang w:val="en-US"/>
        </w:rPr>
        <w:t>________________________________________________________________________________</w:t>
      </w:r>
    </w:p>
    <w:p w14:paraId="1BD1FB1B" w14:textId="77777777" w:rsidR="00AD2CBB" w:rsidRDefault="00AD2CBB">
      <w:pPr>
        <w:widowControl/>
        <w:shd w:val="clear" w:color="auto" w:fill="FFFFFF"/>
        <w:spacing w:line="276" w:lineRule="auto"/>
        <w:ind w:firstLine="0"/>
        <w:rPr>
          <w:color w:val="000000"/>
          <w:sz w:val="24"/>
          <w:szCs w:val="24"/>
          <w:lang w:val="en-US"/>
        </w:rPr>
      </w:pPr>
    </w:p>
    <w:p w14:paraId="619AED9C" w14:textId="77777777" w:rsidR="00AD2CBB" w:rsidRDefault="00AD2CBB">
      <w:pPr>
        <w:widowControl/>
        <w:shd w:val="clear" w:color="auto" w:fill="FFFFFF"/>
        <w:spacing w:line="276" w:lineRule="auto"/>
        <w:ind w:firstLine="0"/>
        <w:rPr>
          <w:color w:val="000000"/>
          <w:sz w:val="24"/>
          <w:szCs w:val="24"/>
          <w:lang w:val="en-US"/>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417"/>
        <w:gridCol w:w="284"/>
        <w:gridCol w:w="4108"/>
      </w:tblGrid>
      <w:tr w:rsidR="00AD2CBB" w14:paraId="73CDD093" w14:textId="77777777">
        <w:tc>
          <w:tcPr>
            <w:tcW w:w="3828" w:type="dxa"/>
          </w:tcPr>
          <w:p w14:paraId="0F9A595C" w14:textId="77777777" w:rsidR="00AD2CBB" w:rsidRDefault="00AD2CBB">
            <w:pPr>
              <w:widowControl/>
              <w:spacing w:line="276" w:lineRule="auto"/>
              <w:ind w:firstLine="0"/>
              <w:rPr>
                <w:color w:val="000000"/>
                <w:sz w:val="24"/>
                <w:szCs w:val="24"/>
                <w:lang w:val="en-US"/>
              </w:rPr>
            </w:pPr>
          </w:p>
        </w:tc>
        <w:tc>
          <w:tcPr>
            <w:tcW w:w="1417" w:type="dxa"/>
            <w:tcBorders>
              <w:bottom w:val="single" w:sz="4" w:space="0" w:color="auto"/>
            </w:tcBorders>
          </w:tcPr>
          <w:p w14:paraId="2F62D02D" w14:textId="77777777" w:rsidR="00AD2CBB" w:rsidRDefault="00AD2CBB">
            <w:pPr>
              <w:widowControl/>
              <w:spacing w:line="276" w:lineRule="auto"/>
              <w:ind w:firstLine="0"/>
              <w:rPr>
                <w:color w:val="000000"/>
                <w:sz w:val="24"/>
                <w:szCs w:val="24"/>
                <w:lang w:val="en-US"/>
              </w:rPr>
            </w:pPr>
          </w:p>
        </w:tc>
        <w:tc>
          <w:tcPr>
            <w:tcW w:w="284" w:type="dxa"/>
          </w:tcPr>
          <w:p w14:paraId="7CD91933" w14:textId="77777777" w:rsidR="00AD2CBB" w:rsidRDefault="00AD2CBB">
            <w:pPr>
              <w:widowControl/>
              <w:spacing w:line="276" w:lineRule="auto"/>
              <w:ind w:firstLine="0"/>
              <w:rPr>
                <w:color w:val="000000"/>
                <w:sz w:val="24"/>
                <w:szCs w:val="24"/>
                <w:lang w:val="en-US"/>
              </w:rPr>
            </w:pPr>
          </w:p>
        </w:tc>
        <w:tc>
          <w:tcPr>
            <w:tcW w:w="4108" w:type="dxa"/>
            <w:tcBorders>
              <w:bottom w:val="single" w:sz="4" w:space="0" w:color="auto"/>
            </w:tcBorders>
          </w:tcPr>
          <w:p w14:paraId="2FA8A4FA" w14:textId="77777777" w:rsidR="00AD2CBB" w:rsidRDefault="00AD2CBB">
            <w:pPr>
              <w:widowControl/>
              <w:spacing w:line="276" w:lineRule="auto"/>
              <w:ind w:firstLine="0"/>
              <w:rPr>
                <w:color w:val="000000"/>
                <w:sz w:val="24"/>
                <w:szCs w:val="24"/>
                <w:lang w:val="en-US"/>
              </w:rPr>
            </w:pPr>
          </w:p>
        </w:tc>
      </w:tr>
      <w:tr w:rsidR="00AD2CBB" w14:paraId="700D3217" w14:textId="77777777">
        <w:tc>
          <w:tcPr>
            <w:tcW w:w="3828" w:type="dxa"/>
          </w:tcPr>
          <w:p w14:paraId="39C79BBA" w14:textId="77777777" w:rsidR="00AD2CBB" w:rsidRDefault="00AD2CBB">
            <w:pPr>
              <w:widowControl/>
              <w:spacing w:line="276" w:lineRule="auto"/>
              <w:ind w:firstLine="0"/>
              <w:rPr>
                <w:color w:val="000000"/>
                <w:sz w:val="24"/>
                <w:szCs w:val="24"/>
                <w:lang w:val="en-US"/>
              </w:rPr>
            </w:pPr>
          </w:p>
        </w:tc>
        <w:tc>
          <w:tcPr>
            <w:tcW w:w="1417" w:type="dxa"/>
            <w:tcBorders>
              <w:top w:val="single" w:sz="4" w:space="0" w:color="auto"/>
            </w:tcBorders>
          </w:tcPr>
          <w:p w14:paraId="39AE0005" w14:textId="77777777" w:rsidR="00AD2CBB" w:rsidRDefault="00871046">
            <w:pPr>
              <w:tabs>
                <w:tab w:val="left" w:pos="0"/>
              </w:tabs>
              <w:spacing w:line="276" w:lineRule="auto"/>
              <w:ind w:firstLine="0"/>
              <w:jc w:val="center"/>
              <w:rPr>
                <w:sz w:val="24"/>
                <w:szCs w:val="24"/>
                <w:vertAlign w:val="superscript"/>
              </w:rPr>
            </w:pPr>
            <w:r>
              <w:rPr>
                <w:sz w:val="24"/>
                <w:szCs w:val="24"/>
                <w:vertAlign w:val="superscript"/>
              </w:rPr>
              <w:t>(подпись)</w:t>
            </w:r>
          </w:p>
        </w:tc>
        <w:tc>
          <w:tcPr>
            <w:tcW w:w="284" w:type="dxa"/>
          </w:tcPr>
          <w:p w14:paraId="6343844D" w14:textId="77777777" w:rsidR="00AD2CBB" w:rsidRDefault="00AD2CBB">
            <w:pPr>
              <w:tabs>
                <w:tab w:val="left" w:pos="0"/>
              </w:tabs>
              <w:spacing w:line="276" w:lineRule="auto"/>
              <w:ind w:firstLine="0"/>
              <w:jc w:val="center"/>
              <w:rPr>
                <w:sz w:val="24"/>
                <w:szCs w:val="24"/>
              </w:rPr>
            </w:pPr>
          </w:p>
        </w:tc>
        <w:tc>
          <w:tcPr>
            <w:tcW w:w="4108" w:type="dxa"/>
            <w:tcBorders>
              <w:top w:val="single" w:sz="4" w:space="0" w:color="auto"/>
            </w:tcBorders>
          </w:tcPr>
          <w:p w14:paraId="30375890" w14:textId="77777777" w:rsidR="00AD2CBB" w:rsidRDefault="00871046">
            <w:pPr>
              <w:tabs>
                <w:tab w:val="left" w:pos="0"/>
              </w:tabs>
              <w:spacing w:line="276" w:lineRule="auto"/>
              <w:ind w:firstLine="0"/>
              <w:jc w:val="center"/>
              <w:rPr>
                <w:sz w:val="24"/>
                <w:szCs w:val="24"/>
                <w:vertAlign w:val="superscript"/>
              </w:rPr>
            </w:pPr>
            <w:r>
              <w:rPr>
                <w:sz w:val="24"/>
                <w:szCs w:val="24"/>
                <w:vertAlign w:val="superscript"/>
              </w:rPr>
              <w:t>(ФИО)</w:t>
            </w:r>
          </w:p>
          <w:p w14:paraId="564D56F1" w14:textId="77777777" w:rsidR="00AD2CBB" w:rsidRDefault="00AD2CBB">
            <w:pPr>
              <w:tabs>
                <w:tab w:val="left" w:pos="0"/>
              </w:tabs>
              <w:spacing w:line="276" w:lineRule="auto"/>
              <w:ind w:firstLine="0"/>
              <w:jc w:val="center"/>
              <w:rPr>
                <w:sz w:val="24"/>
                <w:szCs w:val="24"/>
                <w:lang w:val="en-US"/>
              </w:rPr>
            </w:pPr>
          </w:p>
        </w:tc>
      </w:tr>
      <w:tr w:rsidR="00AD2CBB" w14:paraId="0FC8F32F" w14:textId="77777777">
        <w:tc>
          <w:tcPr>
            <w:tcW w:w="3828" w:type="dxa"/>
          </w:tcPr>
          <w:p w14:paraId="454794B1" w14:textId="77777777" w:rsidR="00AD2CBB" w:rsidRDefault="00AD2CBB">
            <w:pPr>
              <w:widowControl/>
              <w:spacing w:line="276" w:lineRule="auto"/>
              <w:ind w:firstLine="0"/>
              <w:rPr>
                <w:color w:val="000000"/>
                <w:sz w:val="24"/>
                <w:szCs w:val="24"/>
                <w:lang w:val="en-US"/>
              </w:rPr>
            </w:pPr>
          </w:p>
        </w:tc>
        <w:tc>
          <w:tcPr>
            <w:tcW w:w="1417" w:type="dxa"/>
          </w:tcPr>
          <w:p w14:paraId="66201959" w14:textId="77777777" w:rsidR="00AD2CBB" w:rsidRDefault="00AD2CBB">
            <w:pPr>
              <w:widowControl/>
              <w:spacing w:line="276" w:lineRule="auto"/>
              <w:ind w:firstLine="0"/>
              <w:rPr>
                <w:color w:val="000000"/>
                <w:sz w:val="24"/>
                <w:szCs w:val="24"/>
                <w:lang w:val="en-US"/>
              </w:rPr>
            </w:pPr>
          </w:p>
        </w:tc>
        <w:tc>
          <w:tcPr>
            <w:tcW w:w="284" w:type="dxa"/>
          </w:tcPr>
          <w:p w14:paraId="78795D5F" w14:textId="77777777" w:rsidR="00AD2CBB" w:rsidRDefault="00AD2CBB">
            <w:pPr>
              <w:widowControl/>
              <w:spacing w:line="276" w:lineRule="auto"/>
              <w:ind w:firstLine="0"/>
              <w:jc w:val="center"/>
              <w:rPr>
                <w:sz w:val="24"/>
                <w:szCs w:val="24"/>
              </w:rPr>
            </w:pPr>
          </w:p>
        </w:tc>
        <w:tc>
          <w:tcPr>
            <w:tcW w:w="4108" w:type="dxa"/>
          </w:tcPr>
          <w:p w14:paraId="62FFF0E2" w14:textId="77777777" w:rsidR="00AD2CBB" w:rsidRDefault="00871046">
            <w:pPr>
              <w:widowControl/>
              <w:spacing w:line="276" w:lineRule="auto"/>
              <w:ind w:firstLine="0"/>
              <w:jc w:val="center"/>
              <w:rPr>
                <w:color w:val="000000"/>
                <w:sz w:val="24"/>
                <w:szCs w:val="24"/>
                <w:lang w:val="en-US"/>
              </w:rPr>
            </w:pPr>
            <w:r>
              <w:rPr>
                <w:sz w:val="24"/>
                <w:szCs w:val="24"/>
              </w:rPr>
              <w:t>«___»</w:t>
            </w:r>
            <w:r>
              <w:rPr>
                <w:sz w:val="24"/>
                <w:szCs w:val="24"/>
                <w:lang w:val="en-US"/>
              </w:rPr>
              <w:t xml:space="preserve"> </w:t>
            </w:r>
            <w:r>
              <w:rPr>
                <w:sz w:val="24"/>
                <w:szCs w:val="24"/>
              </w:rPr>
              <w:t>______________</w:t>
            </w:r>
            <w:r w:rsidR="001F5AB3">
              <w:rPr>
                <w:sz w:val="24"/>
                <w:szCs w:val="24"/>
              </w:rPr>
              <w:t xml:space="preserve"> </w:t>
            </w:r>
            <w:r w:rsidR="00A163CB">
              <w:rPr>
                <w:sz w:val="24"/>
                <w:szCs w:val="24"/>
              </w:rPr>
              <w:t>20__г.</w:t>
            </w:r>
          </w:p>
        </w:tc>
      </w:tr>
      <w:bookmarkEnd w:id="144"/>
    </w:tbl>
    <w:p w14:paraId="2B2606D3" w14:textId="77777777" w:rsidR="00AD2CBB" w:rsidRDefault="00AD2CBB">
      <w:pPr>
        <w:widowControl/>
        <w:spacing w:after="200" w:line="276" w:lineRule="auto"/>
        <w:ind w:firstLine="0"/>
        <w:jc w:val="left"/>
        <w:rPr>
          <w:sz w:val="24"/>
          <w:szCs w:val="24"/>
          <w:lang w:val="en-US"/>
        </w:rPr>
      </w:pPr>
    </w:p>
    <w:p w14:paraId="6CE0A1B2" w14:textId="77777777" w:rsidR="00AD2CBB" w:rsidRDefault="00871046">
      <w:pPr>
        <w:widowControl/>
        <w:spacing w:after="200" w:line="276" w:lineRule="auto"/>
        <w:ind w:firstLine="0"/>
        <w:jc w:val="left"/>
        <w:rPr>
          <w:sz w:val="24"/>
          <w:szCs w:val="24"/>
          <w:lang w:val="en-US"/>
        </w:rPr>
      </w:pPr>
      <w:r>
        <w:rPr>
          <w:sz w:val="24"/>
          <w:szCs w:val="24"/>
          <w:lang w:val="en-US"/>
        </w:rPr>
        <w:br w:type="page" w:clear="all"/>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16"/>
      </w:tblGrid>
      <w:tr w:rsidR="00AD2CBB" w14:paraId="79CFF531" w14:textId="77777777">
        <w:tc>
          <w:tcPr>
            <w:tcW w:w="4111" w:type="dxa"/>
          </w:tcPr>
          <w:p w14:paraId="00A809BA" w14:textId="77777777" w:rsidR="00AD2CBB" w:rsidRDefault="00AD2CBB">
            <w:pPr>
              <w:pStyle w:val="afb"/>
              <w:widowControl w:val="0"/>
              <w:tabs>
                <w:tab w:val="left" w:pos="0"/>
                <w:tab w:val="left" w:pos="900"/>
              </w:tabs>
              <w:spacing w:before="0" w:beforeAutospacing="0" w:after="0" w:afterAutospacing="0" w:line="276" w:lineRule="auto"/>
            </w:pPr>
          </w:p>
        </w:tc>
        <w:tc>
          <w:tcPr>
            <w:tcW w:w="5516" w:type="dxa"/>
          </w:tcPr>
          <w:p w14:paraId="4989D2F3" w14:textId="4510C602" w:rsidR="00AD2CBB" w:rsidRDefault="00871046">
            <w:pPr>
              <w:pStyle w:val="afb"/>
              <w:widowControl w:val="0"/>
              <w:tabs>
                <w:tab w:val="left" w:pos="0"/>
                <w:tab w:val="left" w:pos="900"/>
              </w:tabs>
              <w:spacing w:before="0" w:beforeAutospacing="0" w:after="0" w:afterAutospacing="0" w:line="276" w:lineRule="auto"/>
            </w:pPr>
            <w:r>
              <w:t xml:space="preserve">Приложение № </w:t>
            </w:r>
            <w:r w:rsidR="003E04D6">
              <w:t>3</w:t>
            </w:r>
          </w:p>
          <w:p w14:paraId="476E9ED4" w14:textId="77777777" w:rsidR="00AD2CBB" w:rsidRDefault="00871046">
            <w:pPr>
              <w:pStyle w:val="afb"/>
              <w:widowControl w:val="0"/>
              <w:tabs>
                <w:tab w:val="left" w:pos="0"/>
                <w:tab w:val="left" w:pos="900"/>
              </w:tabs>
              <w:spacing w:before="0" w:beforeAutospacing="0" w:after="0" w:afterAutospacing="0" w:line="276" w:lineRule="auto"/>
            </w:pPr>
            <w:r>
              <w:t xml:space="preserve">к Политике обработки персональных данных </w:t>
            </w:r>
          </w:p>
        </w:tc>
      </w:tr>
    </w:tbl>
    <w:p w14:paraId="39FE5243" w14:textId="77777777" w:rsidR="00AD2CBB" w:rsidRDefault="00AD2CBB">
      <w:pPr>
        <w:tabs>
          <w:tab w:val="left" w:pos="0"/>
        </w:tabs>
        <w:spacing w:line="276" w:lineRule="auto"/>
        <w:ind w:firstLine="709"/>
        <w:jc w:val="right"/>
        <w:rPr>
          <w:sz w:val="24"/>
          <w:szCs w:val="24"/>
        </w:rPr>
      </w:pPr>
    </w:p>
    <w:p w14:paraId="6CA698BF" w14:textId="77777777" w:rsidR="00AD2CBB" w:rsidRDefault="00AD2CBB">
      <w:pPr>
        <w:tabs>
          <w:tab w:val="left" w:pos="0"/>
        </w:tabs>
        <w:spacing w:line="276" w:lineRule="auto"/>
        <w:ind w:firstLine="709"/>
        <w:jc w:val="right"/>
        <w:rPr>
          <w:sz w:val="24"/>
          <w:szCs w:val="24"/>
        </w:rPr>
      </w:pPr>
    </w:p>
    <w:tbl>
      <w:tblPr>
        <w:tblW w:w="0" w:type="auto"/>
        <w:tblLook w:val="04A0" w:firstRow="1" w:lastRow="0" w:firstColumn="1" w:lastColumn="0" w:noHBand="0" w:noVBand="1"/>
      </w:tblPr>
      <w:tblGrid>
        <w:gridCol w:w="4914"/>
        <w:gridCol w:w="5508"/>
      </w:tblGrid>
      <w:tr w:rsidR="00AD2CBB" w14:paraId="004183B7" w14:textId="77777777">
        <w:trPr>
          <w:trHeight w:val="3663"/>
        </w:trPr>
        <w:tc>
          <w:tcPr>
            <w:tcW w:w="5778" w:type="dxa"/>
          </w:tcPr>
          <w:p w14:paraId="4E3ED15F" w14:textId="77777777" w:rsidR="00AD2CBB" w:rsidRDefault="00AD2CBB">
            <w:pPr>
              <w:spacing w:line="276" w:lineRule="auto"/>
              <w:jc w:val="center"/>
              <w:rPr>
                <w:sz w:val="24"/>
                <w:szCs w:val="24"/>
              </w:rPr>
            </w:pPr>
            <w:bookmarkStart w:id="145" w:name="_Hlk56696050"/>
          </w:p>
        </w:tc>
        <w:tc>
          <w:tcPr>
            <w:tcW w:w="4536" w:type="dxa"/>
          </w:tcPr>
          <w:p w14:paraId="5D1B76A5" w14:textId="11F8313F" w:rsidR="00102FE6" w:rsidRDefault="00102FE6" w:rsidP="00102FE6">
            <w:pPr>
              <w:spacing w:line="276" w:lineRule="auto"/>
              <w:ind w:left="-108" w:firstLine="0"/>
              <w:rPr>
                <w:sz w:val="24"/>
                <w:szCs w:val="24"/>
              </w:rPr>
            </w:pPr>
            <w:r>
              <w:rPr>
                <w:sz w:val="24"/>
                <w:szCs w:val="24"/>
              </w:rPr>
              <w:t xml:space="preserve">     Генеральному директору</w:t>
            </w:r>
          </w:p>
          <w:p w14:paraId="01A384BE" w14:textId="77777777" w:rsidR="00102FE6" w:rsidRDefault="00102FE6" w:rsidP="00102FE6">
            <w:pPr>
              <w:tabs>
                <w:tab w:val="left" w:pos="838"/>
              </w:tabs>
              <w:spacing w:line="276" w:lineRule="auto"/>
              <w:ind w:left="-108" w:firstLine="0"/>
              <w:rPr>
                <w:sz w:val="24"/>
                <w:szCs w:val="24"/>
              </w:rPr>
            </w:pPr>
            <w:r>
              <w:rPr>
                <w:sz w:val="24"/>
                <w:szCs w:val="24"/>
              </w:rPr>
              <w:t xml:space="preserve">     ООО «УК «САЛЮТ»-</w:t>
            </w:r>
          </w:p>
          <w:p w14:paraId="7928169B" w14:textId="77777777" w:rsidR="00102FE6" w:rsidRDefault="00102FE6" w:rsidP="00102FE6">
            <w:pPr>
              <w:tabs>
                <w:tab w:val="left" w:pos="838"/>
              </w:tabs>
              <w:spacing w:line="276" w:lineRule="auto"/>
              <w:ind w:left="-108" w:firstLine="0"/>
              <w:jc w:val="center"/>
              <w:rPr>
                <w:sz w:val="24"/>
                <w:szCs w:val="24"/>
              </w:rPr>
            </w:pPr>
            <w:r>
              <w:rPr>
                <w:sz w:val="24"/>
                <w:szCs w:val="24"/>
              </w:rPr>
              <w:t>управляющей организац</w:t>
            </w:r>
            <w:proofErr w:type="gramStart"/>
            <w:r>
              <w:rPr>
                <w:sz w:val="24"/>
                <w:szCs w:val="24"/>
              </w:rPr>
              <w:t>ии ООО</w:t>
            </w:r>
            <w:proofErr w:type="gramEnd"/>
            <w:r>
              <w:rPr>
                <w:sz w:val="24"/>
                <w:szCs w:val="24"/>
              </w:rPr>
              <w:t xml:space="preserve"> «________»</w:t>
            </w:r>
          </w:p>
          <w:p w14:paraId="298C68B9" w14:textId="77777777" w:rsidR="00AD2CBB" w:rsidRDefault="00AD2CBB">
            <w:pPr>
              <w:spacing w:line="276" w:lineRule="auto"/>
              <w:ind w:left="-108" w:firstLine="0"/>
              <w:jc w:val="center"/>
              <w:rPr>
                <w:sz w:val="24"/>
                <w:szCs w:val="24"/>
              </w:rPr>
            </w:pPr>
          </w:p>
          <w:p w14:paraId="0A9A3E5A" w14:textId="77777777" w:rsidR="00AD2CBB" w:rsidRDefault="00871046">
            <w:pPr>
              <w:spacing w:line="276" w:lineRule="auto"/>
              <w:ind w:left="-108" w:firstLine="0"/>
              <w:rPr>
                <w:sz w:val="24"/>
                <w:szCs w:val="24"/>
              </w:rPr>
            </w:pPr>
            <w:r>
              <w:rPr>
                <w:sz w:val="24"/>
                <w:szCs w:val="24"/>
              </w:rPr>
              <w:t>от __________________________________________</w:t>
            </w:r>
          </w:p>
          <w:p w14:paraId="5A56BE90" w14:textId="77777777" w:rsidR="00AD2CBB" w:rsidRDefault="00871046">
            <w:pPr>
              <w:spacing w:line="276" w:lineRule="auto"/>
              <w:ind w:left="-108" w:firstLine="0"/>
              <w:jc w:val="center"/>
              <w:rPr>
                <w:sz w:val="24"/>
                <w:szCs w:val="24"/>
                <w:vertAlign w:val="superscript"/>
              </w:rPr>
            </w:pPr>
            <w:r>
              <w:rPr>
                <w:sz w:val="24"/>
                <w:szCs w:val="24"/>
                <w:vertAlign w:val="superscript"/>
              </w:rPr>
              <w:t>(ФИО заявителя)</w:t>
            </w:r>
          </w:p>
          <w:p w14:paraId="4CD9792C" w14:textId="77777777" w:rsidR="00AD2CBB" w:rsidRDefault="00871046">
            <w:pPr>
              <w:spacing w:line="276" w:lineRule="auto"/>
              <w:ind w:left="-108" w:firstLine="0"/>
              <w:rPr>
                <w:sz w:val="24"/>
                <w:szCs w:val="24"/>
              </w:rPr>
            </w:pPr>
            <w:r>
              <w:rPr>
                <w:sz w:val="24"/>
                <w:szCs w:val="24"/>
              </w:rPr>
              <w:t>_____________________________________________</w:t>
            </w:r>
          </w:p>
          <w:p w14:paraId="4E0A652D" w14:textId="77777777" w:rsidR="00AD2CBB" w:rsidRDefault="00871046">
            <w:pPr>
              <w:spacing w:line="276" w:lineRule="auto"/>
              <w:ind w:left="-108" w:firstLine="0"/>
              <w:rPr>
                <w:sz w:val="24"/>
                <w:szCs w:val="24"/>
              </w:rPr>
            </w:pPr>
            <w:r>
              <w:rPr>
                <w:sz w:val="24"/>
                <w:szCs w:val="24"/>
              </w:rPr>
              <w:t>_____________________________________________</w:t>
            </w:r>
          </w:p>
          <w:p w14:paraId="7FD8412A" w14:textId="77777777" w:rsidR="00AD2CBB" w:rsidRDefault="00871046">
            <w:pPr>
              <w:spacing w:line="276" w:lineRule="auto"/>
              <w:ind w:left="-108" w:firstLine="0"/>
              <w:jc w:val="center"/>
              <w:rPr>
                <w:sz w:val="24"/>
                <w:szCs w:val="24"/>
                <w:vertAlign w:val="superscript"/>
              </w:rPr>
            </w:pPr>
            <w:r>
              <w:rPr>
                <w:sz w:val="24"/>
                <w:szCs w:val="24"/>
                <w:vertAlign w:val="superscript"/>
              </w:rPr>
              <w:t>(наименование и реквизиты документа, удостоверяющего личность заявителя)</w:t>
            </w:r>
          </w:p>
          <w:p w14:paraId="2648F5F3" w14:textId="77777777" w:rsidR="00AD2CBB" w:rsidRDefault="00871046">
            <w:pPr>
              <w:spacing w:line="276" w:lineRule="auto"/>
              <w:ind w:left="-108" w:firstLine="0"/>
              <w:rPr>
                <w:sz w:val="24"/>
                <w:szCs w:val="24"/>
              </w:rPr>
            </w:pPr>
            <w:r>
              <w:rPr>
                <w:sz w:val="24"/>
                <w:szCs w:val="24"/>
              </w:rPr>
              <w:t>_____________________________________________</w:t>
            </w:r>
          </w:p>
          <w:p w14:paraId="58103156" w14:textId="77777777" w:rsidR="00AD2CBB" w:rsidRDefault="00871046">
            <w:pPr>
              <w:spacing w:line="276" w:lineRule="auto"/>
              <w:ind w:left="-108" w:firstLine="0"/>
              <w:rPr>
                <w:sz w:val="24"/>
                <w:szCs w:val="24"/>
              </w:rPr>
            </w:pPr>
            <w:proofErr w:type="gramStart"/>
            <w:r>
              <w:rPr>
                <w:sz w:val="24"/>
                <w:szCs w:val="24"/>
                <w:vertAlign w:val="superscript"/>
              </w:rPr>
              <w:t>(Сведения, подтверждающие участие субъекта персональных данных в отношениях Организацией (номер договора, дата заключения договора, условное словесное обозначение и (или) иные сведения)</w:t>
            </w:r>
            <w:proofErr w:type="gramEnd"/>
          </w:p>
        </w:tc>
      </w:tr>
    </w:tbl>
    <w:p w14:paraId="6C66C44B" w14:textId="77777777" w:rsidR="00AD2CBB" w:rsidRDefault="00AD2CBB">
      <w:pPr>
        <w:tabs>
          <w:tab w:val="left" w:pos="0"/>
        </w:tabs>
        <w:spacing w:line="276" w:lineRule="auto"/>
        <w:ind w:firstLine="0"/>
        <w:rPr>
          <w:b/>
          <w:sz w:val="24"/>
          <w:szCs w:val="24"/>
        </w:rPr>
      </w:pPr>
    </w:p>
    <w:p w14:paraId="3D854FA8" w14:textId="77777777" w:rsidR="00AD2CBB" w:rsidRDefault="00AD2CBB">
      <w:pPr>
        <w:tabs>
          <w:tab w:val="left" w:pos="0"/>
        </w:tabs>
        <w:spacing w:line="276" w:lineRule="auto"/>
        <w:ind w:firstLine="0"/>
        <w:rPr>
          <w:b/>
          <w:sz w:val="24"/>
          <w:szCs w:val="24"/>
        </w:rPr>
      </w:pPr>
    </w:p>
    <w:p w14:paraId="3E4DC329" w14:textId="77777777" w:rsidR="00AD2CBB" w:rsidRDefault="00871046">
      <w:pPr>
        <w:tabs>
          <w:tab w:val="left" w:pos="0"/>
        </w:tabs>
        <w:spacing w:line="276" w:lineRule="auto"/>
        <w:ind w:firstLine="0"/>
        <w:jc w:val="center"/>
        <w:rPr>
          <w:b/>
          <w:sz w:val="24"/>
          <w:szCs w:val="24"/>
        </w:rPr>
      </w:pPr>
      <w:r>
        <w:rPr>
          <w:b/>
          <w:sz w:val="24"/>
          <w:szCs w:val="24"/>
        </w:rPr>
        <w:t>Заявление</w:t>
      </w:r>
    </w:p>
    <w:p w14:paraId="4844E1A6" w14:textId="77777777" w:rsidR="00AD2CBB" w:rsidRDefault="00AD2CBB">
      <w:pPr>
        <w:tabs>
          <w:tab w:val="left" w:pos="0"/>
        </w:tabs>
        <w:spacing w:line="276" w:lineRule="auto"/>
        <w:ind w:firstLine="709"/>
        <w:rPr>
          <w:sz w:val="24"/>
          <w:szCs w:val="24"/>
        </w:rPr>
      </w:pPr>
    </w:p>
    <w:p w14:paraId="15916A69" w14:textId="77777777" w:rsidR="00AD2CBB" w:rsidRDefault="00871046">
      <w:pPr>
        <w:tabs>
          <w:tab w:val="left" w:pos="0"/>
        </w:tabs>
        <w:spacing w:line="276" w:lineRule="auto"/>
        <w:ind w:firstLine="709"/>
        <w:rPr>
          <w:sz w:val="24"/>
          <w:szCs w:val="24"/>
        </w:rPr>
      </w:pPr>
      <w:r>
        <w:rPr>
          <w:sz w:val="24"/>
          <w:szCs w:val="24"/>
        </w:rPr>
        <w:t xml:space="preserve">Прошу уточнить/блокировать/уничтожить (подчеркнуть </w:t>
      </w:r>
      <w:proofErr w:type="gramStart"/>
      <w:r>
        <w:rPr>
          <w:sz w:val="24"/>
          <w:szCs w:val="24"/>
        </w:rPr>
        <w:t>нужное</w:t>
      </w:r>
      <w:proofErr w:type="gramEnd"/>
      <w:r>
        <w:rPr>
          <w:sz w:val="24"/>
          <w:szCs w:val="24"/>
        </w:rPr>
        <w:t>) обрабатываемые Вами, мои персональные данные: ___________________________________________________</w:t>
      </w:r>
    </w:p>
    <w:p w14:paraId="06ABEE1A" w14:textId="77777777" w:rsidR="00AD2CBB" w:rsidRDefault="00871046">
      <w:pPr>
        <w:tabs>
          <w:tab w:val="left" w:pos="0"/>
        </w:tabs>
        <w:spacing w:line="276" w:lineRule="auto"/>
        <w:ind w:firstLine="0"/>
        <w:rPr>
          <w:sz w:val="24"/>
          <w:szCs w:val="24"/>
        </w:rPr>
      </w:pPr>
      <w:r>
        <w:rPr>
          <w:sz w:val="24"/>
          <w:szCs w:val="24"/>
        </w:rPr>
        <w:t>________________________________________________________________________________</w:t>
      </w:r>
    </w:p>
    <w:p w14:paraId="0CDA1884" w14:textId="77777777" w:rsidR="00AD2CBB" w:rsidRDefault="00871046">
      <w:pPr>
        <w:tabs>
          <w:tab w:val="left" w:pos="0"/>
        </w:tabs>
        <w:spacing w:line="276" w:lineRule="auto"/>
        <w:ind w:firstLine="709"/>
        <w:jc w:val="center"/>
        <w:rPr>
          <w:sz w:val="24"/>
          <w:szCs w:val="24"/>
          <w:vertAlign w:val="superscript"/>
        </w:rPr>
      </w:pPr>
      <w:r>
        <w:rPr>
          <w:sz w:val="24"/>
          <w:szCs w:val="24"/>
          <w:vertAlign w:val="superscript"/>
        </w:rPr>
        <w:t>(указать уточняемые персональные данные)</w:t>
      </w:r>
    </w:p>
    <w:p w14:paraId="25EB34DB" w14:textId="77777777" w:rsidR="00AD2CBB" w:rsidRDefault="00871046">
      <w:pPr>
        <w:tabs>
          <w:tab w:val="left" w:pos="0"/>
        </w:tabs>
        <w:spacing w:line="276" w:lineRule="auto"/>
        <w:ind w:firstLine="0"/>
        <w:rPr>
          <w:sz w:val="24"/>
          <w:szCs w:val="24"/>
        </w:rPr>
      </w:pPr>
      <w:r>
        <w:rPr>
          <w:sz w:val="24"/>
          <w:szCs w:val="24"/>
        </w:rPr>
        <w:t xml:space="preserve">в связи с тем, что персональные данные </w:t>
      </w:r>
      <w:proofErr w:type="gramStart"/>
      <w:r>
        <w:rPr>
          <w:sz w:val="24"/>
          <w:szCs w:val="24"/>
        </w:rPr>
        <w:t>являются неполными/устаревшими/неточными/ незаконно полученными/не являются</w:t>
      </w:r>
      <w:proofErr w:type="gramEnd"/>
      <w:r>
        <w:rPr>
          <w:sz w:val="24"/>
          <w:szCs w:val="24"/>
        </w:rPr>
        <w:t xml:space="preserve"> необходимыми для заявленной цели обработки.</w:t>
      </w:r>
    </w:p>
    <w:p w14:paraId="4B57722D" w14:textId="77777777" w:rsidR="00AD2CBB" w:rsidRDefault="00AD2CBB">
      <w:pPr>
        <w:tabs>
          <w:tab w:val="left" w:pos="0"/>
        </w:tabs>
        <w:spacing w:line="276" w:lineRule="auto"/>
        <w:ind w:firstLine="0"/>
        <w:rPr>
          <w:sz w:val="24"/>
          <w:szCs w:val="24"/>
        </w:rPr>
      </w:pPr>
    </w:p>
    <w:p w14:paraId="74C40029" w14:textId="77777777" w:rsidR="00AD2CBB" w:rsidRDefault="00AD2CBB">
      <w:pPr>
        <w:tabs>
          <w:tab w:val="left" w:pos="0"/>
        </w:tabs>
        <w:spacing w:line="276" w:lineRule="auto"/>
        <w:ind w:firstLine="0"/>
        <w:rPr>
          <w:sz w:val="24"/>
          <w:szCs w:val="24"/>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417"/>
        <w:gridCol w:w="284"/>
        <w:gridCol w:w="4108"/>
      </w:tblGrid>
      <w:tr w:rsidR="00AD2CBB" w14:paraId="75907D3E" w14:textId="77777777">
        <w:tc>
          <w:tcPr>
            <w:tcW w:w="3828" w:type="dxa"/>
          </w:tcPr>
          <w:p w14:paraId="1E47209B" w14:textId="77777777" w:rsidR="00AD2CBB" w:rsidRDefault="00AD2CBB">
            <w:pPr>
              <w:widowControl/>
              <w:spacing w:line="276" w:lineRule="auto"/>
              <w:ind w:firstLine="0"/>
              <w:rPr>
                <w:color w:val="000000"/>
                <w:sz w:val="24"/>
                <w:szCs w:val="24"/>
              </w:rPr>
            </w:pPr>
          </w:p>
        </w:tc>
        <w:tc>
          <w:tcPr>
            <w:tcW w:w="1417" w:type="dxa"/>
            <w:tcBorders>
              <w:bottom w:val="single" w:sz="4" w:space="0" w:color="auto"/>
            </w:tcBorders>
          </w:tcPr>
          <w:p w14:paraId="29BA8997" w14:textId="77777777" w:rsidR="00AD2CBB" w:rsidRDefault="00AD2CBB">
            <w:pPr>
              <w:widowControl/>
              <w:spacing w:line="276" w:lineRule="auto"/>
              <w:ind w:firstLine="0"/>
              <w:rPr>
                <w:color w:val="000000"/>
                <w:sz w:val="24"/>
                <w:szCs w:val="24"/>
              </w:rPr>
            </w:pPr>
          </w:p>
        </w:tc>
        <w:tc>
          <w:tcPr>
            <w:tcW w:w="284" w:type="dxa"/>
          </w:tcPr>
          <w:p w14:paraId="743D30EE" w14:textId="77777777" w:rsidR="00AD2CBB" w:rsidRDefault="00AD2CBB">
            <w:pPr>
              <w:widowControl/>
              <w:spacing w:line="276" w:lineRule="auto"/>
              <w:ind w:firstLine="0"/>
              <w:rPr>
                <w:color w:val="000000"/>
                <w:sz w:val="24"/>
                <w:szCs w:val="24"/>
              </w:rPr>
            </w:pPr>
          </w:p>
        </w:tc>
        <w:tc>
          <w:tcPr>
            <w:tcW w:w="4108" w:type="dxa"/>
            <w:tcBorders>
              <w:bottom w:val="single" w:sz="4" w:space="0" w:color="auto"/>
            </w:tcBorders>
          </w:tcPr>
          <w:p w14:paraId="6A8B1AD0" w14:textId="77777777" w:rsidR="00AD2CBB" w:rsidRDefault="00AD2CBB">
            <w:pPr>
              <w:widowControl/>
              <w:spacing w:line="276" w:lineRule="auto"/>
              <w:ind w:firstLine="0"/>
              <w:rPr>
                <w:color w:val="000000"/>
                <w:sz w:val="24"/>
                <w:szCs w:val="24"/>
              </w:rPr>
            </w:pPr>
          </w:p>
        </w:tc>
      </w:tr>
      <w:tr w:rsidR="00AD2CBB" w14:paraId="0154C123" w14:textId="77777777">
        <w:tc>
          <w:tcPr>
            <w:tcW w:w="3828" w:type="dxa"/>
          </w:tcPr>
          <w:p w14:paraId="4321B201" w14:textId="77777777" w:rsidR="00AD2CBB" w:rsidRDefault="00AD2CBB">
            <w:pPr>
              <w:widowControl/>
              <w:spacing w:line="276" w:lineRule="auto"/>
              <w:ind w:firstLine="0"/>
              <w:rPr>
                <w:color w:val="000000"/>
                <w:sz w:val="24"/>
                <w:szCs w:val="24"/>
              </w:rPr>
            </w:pPr>
          </w:p>
        </w:tc>
        <w:tc>
          <w:tcPr>
            <w:tcW w:w="1417" w:type="dxa"/>
            <w:tcBorders>
              <w:top w:val="single" w:sz="4" w:space="0" w:color="auto"/>
            </w:tcBorders>
          </w:tcPr>
          <w:p w14:paraId="7EB69B37" w14:textId="77777777" w:rsidR="00AD2CBB" w:rsidRDefault="00871046">
            <w:pPr>
              <w:tabs>
                <w:tab w:val="left" w:pos="0"/>
              </w:tabs>
              <w:spacing w:line="276" w:lineRule="auto"/>
              <w:ind w:firstLine="0"/>
              <w:jc w:val="center"/>
              <w:rPr>
                <w:sz w:val="24"/>
                <w:szCs w:val="24"/>
                <w:vertAlign w:val="superscript"/>
              </w:rPr>
            </w:pPr>
            <w:r>
              <w:rPr>
                <w:sz w:val="24"/>
                <w:szCs w:val="24"/>
                <w:vertAlign w:val="superscript"/>
              </w:rPr>
              <w:t>(подпись)</w:t>
            </w:r>
          </w:p>
        </w:tc>
        <w:tc>
          <w:tcPr>
            <w:tcW w:w="284" w:type="dxa"/>
          </w:tcPr>
          <w:p w14:paraId="3E6D786E" w14:textId="77777777" w:rsidR="00AD2CBB" w:rsidRDefault="00AD2CBB">
            <w:pPr>
              <w:tabs>
                <w:tab w:val="left" w:pos="0"/>
              </w:tabs>
              <w:spacing w:line="276" w:lineRule="auto"/>
              <w:ind w:firstLine="0"/>
              <w:jc w:val="center"/>
              <w:rPr>
                <w:sz w:val="24"/>
                <w:szCs w:val="24"/>
              </w:rPr>
            </w:pPr>
          </w:p>
        </w:tc>
        <w:tc>
          <w:tcPr>
            <w:tcW w:w="4108" w:type="dxa"/>
            <w:tcBorders>
              <w:top w:val="single" w:sz="4" w:space="0" w:color="auto"/>
            </w:tcBorders>
          </w:tcPr>
          <w:p w14:paraId="08B1D9B9" w14:textId="77777777" w:rsidR="00AD2CBB" w:rsidRDefault="00871046">
            <w:pPr>
              <w:tabs>
                <w:tab w:val="left" w:pos="0"/>
              </w:tabs>
              <w:spacing w:line="276" w:lineRule="auto"/>
              <w:ind w:firstLine="0"/>
              <w:jc w:val="center"/>
              <w:rPr>
                <w:sz w:val="24"/>
                <w:szCs w:val="24"/>
                <w:vertAlign w:val="superscript"/>
              </w:rPr>
            </w:pPr>
            <w:r>
              <w:rPr>
                <w:sz w:val="24"/>
                <w:szCs w:val="24"/>
                <w:vertAlign w:val="superscript"/>
              </w:rPr>
              <w:t>(ФИО)</w:t>
            </w:r>
          </w:p>
          <w:p w14:paraId="29FA45CE" w14:textId="77777777" w:rsidR="00AD2CBB" w:rsidRDefault="00AD2CBB">
            <w:pPr>
              <w:tabs>
                <w:tab w:val="left" w:pos="0"/>
              </w:tabs>
              <w:spacing w:line="276" w:lineRule="auto"/>
              <w:ind w:firstLine="0"/>
              <w:jc w:val="center"/>
              <w:rPr>
                <w:sz w:val="24"/>
                <w:szCs w:val="24"/>
                <w:lang w:val="en-US"/>
              </w:rPr>
            </w:pPr>
          </w:p>
        </w:tc>
      </w:tr>
      <w:tr w:rsidR="00AD2CBB" w14:paraId="3F38F91D" w14:textId="77777777">
        <w:tc>
          <w:tcPr>
            <w:tcW w:w="3828" w:type="dxa"/>
          </w:tcPr>
          <w:p w14:paraId="2B821244" w14:textId="77777777" w:rsidR="00AD2CBB" w:rsidRDefault="00AD2CBB">
            <w:pPr>
              <w:widowControl/>
              <w:spacing w:line="276" w:lineRule="auto"/>
              <w:ind w:firstLine="0"/>
              <w:rPr>
                <w:color w:val="000000"/>
                <w:sz w:val="24"/>
                <w:szCs w:val="24"/>
                <w:lang w:val="en-US"/>
              </w:rPr>
            </w:pPr>
          </w:p>
        </w:tc>
        <w:tc>
          <w:tcPr>
            <w:tcW w:w="1417" w:type="dxa"/>
          </w:tcPr>
          <w:p w14:paraId="3803772C" w14:textId="77777777" w:rsidR="00AD2CBB" w:rsidRDefault="00AD2CBB">
            <w:pPr>
              <w:widowControl/>
              <w:spacing w:line="276" w:lineRule="auto"/>
              <w:ind w:firstLine="0"/>
              <w:rPr>
                <w:color w:val="000000"/>
                <w:sz w:val="24"/>
                <w:szCs w:val="24"/>
                <w:lang w:val="en-US"/>
              </w:rPr>
            </w:pPr>
          </w:p>
        </w:tc>
        <w:tc>
          <w:tcPr>
            <w:tcW w:w="284" w:type="dxa"/>
          </w:tcPr>
          <w:p w14:paraId="77FFA85D" w14:textId="77777777" w:rsidR="00AD2CBB" w:rsidRDefault="00AD2CBB">
            <w:pPr>
              <w:widowControl/>
              <w:spacing w:line="276" w:lineRule="auto"/>
              <w:ind w:firstLine="0"/>
              <w:jc w:val="center"/>
              <w:rPr>
                <w:sz w:val="24"/>
                <w:szCs w:val="24"/>
              </w:rPr>
            </w:pPr>
          </w:p>
        </w:tc>
        <w:tc>
          <w:tcPr>
            <w:tcW w:w="4108" w:type="dxa"/>
          </w:tcPr>
          <w:p w14:paraId="25EAE3FC" w14:textId="77777777" w:rsidR="00AD2CBB" w:rsidRDefault="00871046">
            <w:pPr>
              <w:widowControl/>
              <w:spacing w:line="276" w:lineRule="auto"/>
              <w:ind w:firstLine="0"/>
              <w:jc w:val="center"/>
              <w:rPr>
                <w:color w:val="000000"/>
                <w:sz w:val="24"/>
                <w:szCs w:val="24"/>
                <w:lang w:val="en-US"/>
              </w:rPr>
            </w:pPr>
            <w:r>
              <w:rPr>
                <w:sz w:val="24"/>
                <w:szCs w:val="24"/>
              </w:rPr>
              <w:t>«___»</w:t>
            </w:r>
            <w:r>
              <w:rPr>
                <w:sz w:val="24"/>
                <w:szCs w:val="24"/>
                <w:lang w:val="en-US"/>
              </w:rPr>
              <w:t xml:space="preserve"> </w:t>
            </w:r>
            <w:r>
              <w:rPr>
                <w:sz w:val="24"/>
                <w:szCs w:val="24"/>
              </w:rPr>
              <w:t>______________</w:t>
            </w:r>
            <w:r w:rsidR="001F5AB3">
              <w:rPr>
                <w:sz w:val="24"/>
                <w:szCs w:val="24"/>
              </w:rPr>
              <w:t xml:space="preserve"> </w:t>
            </w:r>
            <w:r w:rsidR="00A163CB">
              <w:rPr>
                <w:sz w:val="24"/>
                <w:szCs w:val="24"/>
              </w:rPr>
              <w:t>20__г.</w:t>
            </w:r>
          </w:p>
        </w:tc>
      </w:tr>
      <w:bookmarkEnd w:id="145"/>
    </w:tbl>
    <w:p w14:paraId="07B99AB7" w14:textId="77777777" w:rsidR="00AD2CBB" w:rsidRDefault="00AD2CBB">
      <w:pPr>
        <w:tabs>
          <w:tab w:val="left" w:pos="0"/>
        </w:tabs>
        <w:spacing w:line="276" w:lineRule="auto"/>
        <w:ind w:firstLine="0"/>
        <w:rPr>
          <w:sz w:val="24"/>
          <w:szCs w:val="24"/>
        </w:rPr>
      </w:pPr>
    </w:p>
    <w:p w14:paraId="76711566" w14:textId="77777777" w:rsidR="00AD2CBB" w:rsidRDefault="00871046">
      <w:pPr>
        <w:tabs>
          <w:tab w:val="left" w:pos="0"/>
        </w:tabs>
        <w:spacing w:line="276" w:lineRule="auto"/>
        <w:ind w:firstLine="709"/>
        <w:jc w:val="right"/>
        <w:rPr>
          <w:sz w:val="24"/>
          <w:szCs w:val="24"/>
        </w:rPr>
      </w:pPr>
      <w:r>
        <w:rPr>
          <w:sz w:val="24"/>
          <w:szCs w:val="24"/>
        </w:rPr>
        <w:br w:type="page" w:clear="all"/>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16"/>
      </w:tblGrid>
      <w:tr w:rsidR="00AD2CBB" w14:paraId="32E71D90" w14:textId="77777777">
        <w:tc>
          <w:tcPr>
            <w:tcW w:w="4111" w:type="dxa"/>
          </w:tcPr>
          <w:p w14:paraId="6B4EEFB9" w14:textId="77777777" w:rsidR="00AD2CBB" w:rsidRDefault="00AD2CBB">
            <w:pPr>
              <w:pStyle w:val="afb"/>
              <w:widowControl w:val="0"/>
              <w:tabs>
                <w:tab w:val="left" w:pos="0"/>
                <w:tab w:val="left" w:pos="900"/>
              </w:tabs>
              <w:spacing w:before="0" w:beforeAutospacing="0" w:after="0" w:afterAutospacing="0" w:line="276" w:lineRule="auto"/>
            </w:pPr>
          </w:p>
        </w:tc>
        <w:tc>
          <w:tcPr>
            <w:tcW w:w="5516" w:type="dxa"/>
          </w:tcPr>
          <w:p w14:paraId="4E4F8E35" w14:textId="37518295" w:rsidR="00AD2CBB" w:rsidRDefault="00871046">
            <w:pPr>
              <w:pStyle w:val="afb"/>
              <w:widowControl w:val="0"/>
              <w:tabs>
                <w:tab w:val="left" w:pos="0"/>
                <w:tab w:val="left" w:pos="900"/>
              </w:tabs>
              <w:spacing w:before="0" w:beforeAutospacing="0" w:after="0" w:afterAutospacing="0" w:line="276" w:lineRule="auto"/>
            </w:pPr>
            <w:r>
              <w:t xml:space="preserve">Приложение № </w:t>
            </w:r>
            <w:r w:rsidR="003E04D6">
              <w:t>4</w:t>
            </w:r>
          </w:p>
          <w:p w14:paraId="5D0F66C9" w14:textId="77777777" w:rsidR="00AD2CBB" w:rsidRDefault="00871046">
            <w:pPr>
              <w:pStyle w:val="afb"/>
              <w:widowControl w:val="0"/>
              <w:tabs>
                <w:tab w:val="left" w:pos="0"/>
                <w:tab w:val="left" w:pos="900"/>
              </w:tabs>
              <w:spacing w:before="0" w:beforeAutospacing="0" w:after="0" w:afterAutospacing="0" w:line="276" w:lineRule="auto"/>
            </w:pPr>
            <w:r>
              <w:t xml:space="preserve">к Политике обработки персональных данных </w:t>
            </w:r>
          </w:p>
        </w:tc>
      </w:tr>
    </w:tbl>
    <w:p w14:paraId="6765F068" w14:textId="77777777" w:rsidR="00AD2CBB" w:rsidRDefault="00AD2CBB">
      <w:pPr>
        <w:tabs>
          <w:tab w:val="left" w:pos="0"/>
        </w:tabs>
        <w:spacing w:line="276" w:lineRule="auto"/>
        <w:ind w:firstLine="709"/>
        <w:jc w:val="right"/>
        <w:rPr>
          <w:sz w:val="24"/>
          <w:szCs w:val="24"/>
        </w:rPr>
      </w:pPr>
    </w:p>
    <w:p w14:paraId="4CC4B07B" w14:textId="77777777" w:rsidR="00AD2CBB" w:rsidRDefault="00AD2CBB">
      <w:pPr>
        <w:tabs>
          <w:tab w:val="left" w:pos="0"/>
        </w:tabs>
        <w:spacing w:line="276" w:lineRule="auto"/>
        <w:ind w:firstLine="709"/>
        <w:jc w:val="right"/>
        <w:rPr>
          <w:sz w:val="24"/>
          <w:szCs w:val="24"/>
        </w:rPr>
      </w:pPr>
    </w:p>
    <w:tbl>
      <w:tblPr>
        <w:tblW w:w="0" w:type="auto"/>
        <w:tblLook w:val="04A0" w:firstRow="1" w:lastRow="0" w:firstColumn="1" w:lastColumn="0" w:noHBand="0" w:noVBand="1"/>
      </w:tblPr>
      <w:tblGrid>
        <w:gridCol w:w="4914"/>
        <w:gridCol w:w="5508"/>
      </w:tblGrid>
      <w:tr w:rsidR="00AD2CBB" w14:paraId="7BE3A8E0" w14:textId="77777777">
        <w:trPr>
          <w:trHeight w:val="3663"/>
        </w:trPr>
        <w:tc>
          <w:tcPr>
            <w:tcW w:w="5778" w:type="dxa"/>
          </w:tcPr>
          <w:p w14:paraId="30B32B56" w14:textId="77777777" w:rsidR="00AD2CBB" w:rsidRDefault="00AD2CBB">
            <w:pPr>
              <w:spacing w:line="276" w:lineRule="auto"/>
              <w:jc w:val="center"/>
              <w:rPr>
                <w:sz w:val="24"/>
                <w:szCs w:val="24"/>
              </w:rPr>
            </w:pPr>
            <w:bookmarkStart w:id="146" w:name="_Hlk56696080"/>
          </w:p>
        </w:tc>
        <w:tc>
          <w:tcPr>
            <w:tcW w:w="4536" w:type="dxa"/>
          </w:tcPr>
          <w:p w14:paraId="79860358" w14:textId="3D938AD3" w:rsidR="00102FE6" w:rsidRDefault="00102FE6" w:rsidP="00102FE6">
            <w:pPr>
              <w:spacing w:line="276" w:lineRule="auto"/>
              <w:ind w:left="-108" w:firstLine="0"/>
              <w:rPr>
                <w:sz w:val="24"/>
                <w:szCs w:val="24"/>
              </w:rPr>
            </w:pPr>
            <w:r>
              <w:rPr>
                <w:sz w:val="24"/>
                <w:szCs w:val="24"/>
              </w:rPr>
              <w:t xml:space="preserve">     Генеральному директору</w:t>
            </w:r>
          </w:p>
          <w:p w14:paraId="253B2F6C" w14:textId="77777777" w:rsidR="00102FE6" w:rsidRDefault="00102FE6" w:rsidP="00102FE6">
            <w:pPr>
              <w:tabs>
                <w:tab w:val="left" w:pos="838"/>
              </w:tabs>
              <w:spacing w:line="276" w:lineRule="auto"/>
              <w:ind w:left="-108" w:firstLine="0"/>
              <w:rPr>
                <w:sz w:val="24"/>
                <w:szCs w:val="24"/>
              </w:rPr>
            </w:pPr>
            <w:r>
              <w:rPr>
                <w:sz w:val="24"/>
                <w:szCs w:val="24"/>
              </w:rPr>
              <w:t xml:space="preserve">     ООО «УК «САЛЮТ»-</w:t>
            </w:r>
          </w:p>
          <w:p w14:paraId="6A96FDCD" w14:textId="77777777" w:rsidR="00102FE6" w:rsidRDefault="00102FE6" w:rsidP="00102FE6">
            <w:pPr>
              <w:tabs>
                <w:tab w:val="left" w:pos="838"/>
              </w:tabs>
              <w:spacing w:line="276" w:lineRule="auto"/>
              <w:ind w:left="-108" w:firstLine="0"/>
              <w:jc w:val="center"/>
              <w:rPr>
                <w:sz w:val="24"/>
                <w:szCs w:val="24"/>
              </w:rPr>
            </w:pPr>
            <w:r>
              <w:rPr>
                <w:sz w:val="24"/>
                <w:szCs w:val="24"/>
              </w:rPr>
              <w:t>управляющей организац</w:t>
            </w:r>
            <w:proofErr w:type="gramStart"/>
            <w:r>
              <w:rPr>
                <w:sz w:val="24"/>
                <w:szCs w:val="24"/>
              </w:rPr>
              <w:t>ии ООО</w:t>
            </w:r>
            <w:proofErr w:type="gramEnd"/>
            <w:r>
              <w:rPr>
                <w:sz w:val="24"/>
                <w:szCs w:val="24"/>
              </w:rPr>
              <w:t xml:space="preserve"> «________»</w:t>
            </w:r>
          </w:p>
          <w:p w14:paraId="67D0E287" w14:textId="77777777" w:rsidR="00AD2CBB" w:rsidRDefault="00AD2CBB">
            <w:pPr>
              <w:spacing w:line="276" w:lineRule="auto"/>
              <w:ind w:left="-108" w:firstLine="0"/>
              <w:jc w:val="center"/>
              <w:rPr>
                <w:sz w:val="24"/>
                <w:szCs w:val="24"/>
              </w:rPr>
            </w:pPr>
          </w:p>
          <w:p w14:paraId="538F4D27" w14:textId="77777777" w:rsidR="00AD2CBB" w:rsidRDefault="00871046">
            <w:pPr>
              <w:spacing w:line="276" w:lineRule="auto"/>
              <w:ind w:left="-108" w:firstLine="0"/>
              <w:rPr>
                <w:sz w:val="24"/>
                <w:szCs w:val="24"/>
              </w:rPr>
            </w:pPr>
            <w:r>
              <w:rPr>
                <w:sz w:val="24"/>
                <w:szCs w:val="24"/>
              </w:rPr>
              <w:t>от __________________________________________</w:t>
            </w:r>
          </w:p>
          <w:p w14:paraId="3B8FB187" w14:textId="77777777" w:rsidR="00AD2CBB" w:rsidRDefault="00871046">
            <w:pPr>
              <w:spacing w:line="276" w:lineRule="auto"/>
              <w:ind w:left="-108" w:firstLine="0"/>
              <w:jc w:val="center"/>
              <w:rPr>
                <w:sz w:val="24"/>
                <w:szCs w:val="24"/>
                <w:vertAlign w:val="superscript"/>
              </w:rPr>
            </w:pPr>
            <w:r>
              <w:rPr>
                <w:sz w:val="24"/>
                <w:szCs w:val="24"/>
                <w:vertAlign w:val="superscript"/>
              </w:rPr>
              <w:t>(ФИО заявителя)</w:t>
            </w:r>
          </w:p>
          <w:p w14:paraId="129A5226" w14:textId="77777777" w:rsidR="00AD2CBB" w:rsidRDefault="00871046">
            <w:pPr>
              <w:spacing w:line="276" w:lineRule="auto"/>
              <w:ind w:left="-108" w:firstLine="0"/>
              <w:rPr>
                <w:sz w:val="24"/>
                <w:szCs w:val="24"/>
              </w:rPr>
            </w:pPr>
            <w:r>
              <w:rPr>
                <w:sz w:val="24"/>
                <w:szCs w:val="24"/>
              </w:rPr>
              <w:t>_____________________________________________</w:t>
            </w:r>
          </w:p>
          <w:p w14:paraId="454E47EF" w14:textId="77777777" w:rsidR="00AD2CBB" w:rsidRDefault="00871046">
            <w:pPr>
              <w:spacing w:line="276" w:lineRule="auto"/>
              <w:ind w:left="-108" w:firstLine="0"/>
              <w:rPr>
                <w:sz w:val="24"/>
                <w:szCs w:val="24"/>
              </w:rPr>
            </w:pPr>
            <w:r>
              <w:rPr>
                <w:sz w:val="24"/>
                <w:szCs w:val="24"/>
              </w:rPr>
              <w:t>_____________________________________________</w:t>
            </w:r>
          </w:p>
          <w:p w14:paraId="672A6447" w14:textId="77777777" w:rsidR="00AD2CBB" w:rsidRDefault="00871046">
            <w:pPr>
              <w:spacing w:line="276" w:lineRule="auto"/>
              <w:ind w:left="-108" w:firstLine="0"/>
              <w:jc w:val="center"/>
              <w:rPr>
                <w:sz w:val="24"/>
                <w:szCs w:val="24"/>
                <w:vertAlign w:val="superscript"/>
              </w:rPr>
            </w:pPr>
            <w:r>
              <w:rPr>
                <w:sz w:val="24"/>
                <w:szCs w:val="24"/>
                <w:vertAlign w:val="superscript"/>
              </w:rPr>
              <w:t>(наименование и реквизиты документа, удостоверяющего личность заявителя)</w:t>
            </w:r>
          </w:p>
          <w:p w14:paraId="6055EA6E" w14:textId="77777777" w:rsidR="00AD2CBB" w:rsidRDefault="00871046">
            <w:pPr>
              <w:spacing w:line="276" w:lineRule="auto"/>
              <w:ind w:left="-108" w:firstLine="0"/>
              <w:rPr>
                <w:sz w:val="24"/>
                <w:szCs w:val="24"/>
              </w:rPr>
            </w:pPr>
            <w:r>
              <w:rPr>
                <w:sz w:val="24"/>
                <w:szCs w:val="24"/>
              </w:rPr>
              <w:t>_____________________________________________</w:t>
            </w:r>
          </w:p>
          <w:p w14:paraId="5B0F7AB7" w14:textId="77777777" w:rsidR="00AD2CBB" w:rsidRDefault="00871046">
            <w:pPr>
              <w:spacing w:line="276" w:lineRule="auto"/>
              <w:ind w:left="-108" w:firstLine="0"/>
              <w:rPr>
                <w:sz w:val="24"/>
                <w:szCs w:val="24"/>
              </w:rPr>
            </w:pPr>
            <w:proofErr w:type="gramStart"/>
            <w:r>
              <w:rPr>
                <w:sz w:val="24"/>
                <w:szCs w:val="24"/>
                <w:vertAlign w:val="superscript"/>
              </w:rPr>
              <w:t>(Сведения, подтверждающие участие субъекта персональных данных в отношениях Организацией (номер договора, дата заключения договора, условное словесное обозначение и (или) иные сведения)</w:t>
            </w:r>
            <w:proofErr w:type="gramEnd"/>
          </w:p>
        </w:tc>
      </w:tr>
    </w:tbl>
    <w:p w14:paraId="67D296E1" w14:textId="77777777" w:rsidR="00AD2CBB" w:rsidRDefault="00AD2CBB">
      <w:pPr>
        <w:tabs>
          <w:tab w:val="left" w:pos="0"/>
        </w:tabs>
        <w:spacing w:line="276" w:lineRule="auto"/>
        <w:ind w:firstLine="0"/>
        <w:rPr>
          <w:b/>
          <w:sz w:val="24"/>
          <w:szCs w:val="24"/>
        </w:rPr>
      </w:pPr>
    </w:p>
    <w:p w14:paraId="14F3192C" w14:textId="77777777" w:rsidR="00AD2CBB" w:rsidRDefault="00AD2CBB">
      <w:pPr>
        <w:tabs>
          <w:tab w:val="left" w:pos="0"/>
        </w:tabs>
        <w:spacing w:line="276" w:lineRule="auto"/>
        <w:ind w:firstLine="0"/>
        <w:rPr>
          <w:b/>
          <w:sz w:val="24"/>
          <w:szCs w:val="24"/>
        </w:rPr>
      </w:pPr>
    </w:p>
    <w:p w14:paraId="4D1961E2" w14:textId="77777777" w:rsidR="00AD2CBB" w:rsidRDefault="00871046">
      <w:pPr>
        <w:tabs>
          <w:tab w:val="left" w:pos="0"/>
        </w:tabs>
        <w:spacing w:line="276" w:lineRule="auto"/>
        <w:ind w:firstLine="0"/>
        <w:jc w:val="center"/>
        <w:rPr>
          <w:b/>
          <w:sz w:val="24"/>
          <w:szCs w:val="24"/>
        </w:rPr>
      </w:pPr>
      <w:r>
        <w:rPr>
          <w:b/>
          <w:sz w:val="24"/>
          <w:szCs w:val="24"/>
        </w:rPr>
        <w:t>Заявление об отзыве согласия на обработку персональных данных</w:t>
      </w:r>
    </w:p>
    <w:p w14:paraId="61CCFE15" w14:textId="77777777" w:rsidR="00AD2CBB" w:rsidRDefault="00AD2CBB">
      <w:pPr>
        <w:tabs>
          <w:tab w:val="left" w:pos="0"/>
        </w:tabs>
        <w:spacing w:line="276" w:lineRule="auto"/>
        <w:ind w:firstLine="0"/>
        <w:jc w:val="center"/>
        <w:rPr>
          <w:b/>
          <w:sz w:val="24"/>
          <w:szCs w:val="24"/>
        </w:rPr>
      </w:pPr>
    </w:p>
    <w:p w14:paraId="103C4373" w14:textId="77777777" w:rsidR="00AD2CBB" w:rsidRDefault="00871046">
      <w:pPr>
        <w:tabs>
          <w:tab w:val="left" w:pos="0"/>
        </w:tabs>
        <w:spacing w:line="276" w:lineRule="auto"/>
        <w:ind w:firstLine="0"/>
        <w:rPr>
          <w:sz w:val="24"/>
          <w:szCs w:val="24"/>
        </w:rPr>
      </w:pPr>
      <w:r>
        <w:rPr>
          <w:sz w:val="24"/>
          <w:szCs w:val="24"/>
        </w:rPr>
        <w:tab/>
        <w:t>Настоящим заявлением отзываю свое согласие на обработку персональных данных.</w:t>
      </w:r>
    </w:p>
    <w:p w14:paraId="72F441C1" w14:textId="77777777" w:rsidR="00AD2CBB" w:rsidRDefault="00AD2CBB">
      <w:pPr>
        <w:tabs>
          <w:tab w:val="left" w:pos="0"/>
        </w:tabs>
        <w:spacing w:line="276" w:lineRule="auto"/>
        <w:ind w:firstLine="709"/>
        <w:rPr>
          <w:sz w:val="24"/>
          <w:szCs w:val="24"/>
        </w:rPr>
      </w:pPr>
    </w:p>
    <w:p w14:paraId="1F8B850C" w14:textId="77777777" w:rsidR="00AD2CBB" w:rsidRDefault="00AD2CBB">
      <w:pPr>
        <w:tabs>
          <w:tab w:val="left" w:pos="0"/>
        </w:tabs>
        <w:spacing w:line="276" w:lineRule="auto"/>
        <w:ind w:firstLine="0"/>
        <w:rPr>
          <w:sz w:val="24"/>
          <w:szCs w:val="24"/>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417"/>
        <w:gridCol w:w="284"/>
        <w:gridCol w:w="4108"/>
      </w:tblGrid>
      <w:tr w:rsidR="00AD2CBB" w14:paraId="5EEC5A10" w14:textId="77777777">
        <w:tc>
          <w:tcPr>
            <w:tcW w:w="3828" w:type="dxa"/>
          </w:tcPr>
          <w:p w14:paraId="467BE19E" w14:textId="77777777" w:rsidR="00AD2CBB" w:rsidRDefault="00AD2CBB">
            <w:pPr>
              <w:widowControl/>
              <w:spacing w:line="276" w:lineRule="auto"/>
              <w:ind w:firstLine="0"/>
              <w:rPr>
                <w:color w:val="000000"/>
                <w:sz w:val="24"/>
                <w:szCs w:val="24"/>
              </w:rPr>
            </w:pPr>
          </w:p>
        </w:tc>
        <w:tc>
          <w:tcPr>
            <w:tcW w:w="1417" w:type="dxa"/>
            <w:tcBorders>
              <w:bottom w:val="single" w:sz="4" w:space="0" w:color="auto"/>
            </w:tcBorders>
          </w:tcPr>
          <w:p w14:paraId="198B5673" w14:textId="77777777" w:rsidR="00AD2CBB" w:rsidRDefault="00AD2CBB">
            <w:pPr>
              <w:widowControl/>
              <w:spacing w:line="276" w:lineRule="auto"/>
              <w:ind w:firstLine="0"/>
              <w:rPr>
                <w:color w:val="000000"/>
                <w:sz w:val="24"/>
                <w:szCs w:val="24"/>
              </w:rPr>
            </w:pPr>
          </w:p>
        </w:tc>
        <w:tc>
          <w:tcPr>
            <w:tcW w:w="284" w:type="dxa"/>
          </w:tcPr>
          <w:p w14:paraId="11802A69" w14:textId="77777777" w:rsidR="00AD2CBB" w:rsidRDefault="00AD2CBB">
            <w:pPr>
              <w:widowControl/>
              <w:spacing w:line="276" w:lineRule="auto"/>
              <w:ind w:firstLine="0"/>
              <w:rPr>
                <w:color w:val="000000"/>
                <w:sz w:val="24"/>
                <w:szCs w:val="24"/>
              </w:rPr>
            </w:pPr>
          </w:p>
        </w:tc>
        <w:tc>
          <w:tcPr>
            <w:tcW w:w="4108" w:type="dxa"/>
            <w:tcBorders>
              <w:bottom w:val="single" w:sz="4" w:space="0" w:color="auto"/>
            </w:tcBorders>
          </w:tcPr>
          <w:p w14:paraId="7CE7AD32" w14:textId="77777777" w:rsidR="00AD2CBB" w:rsidRDefault="00AD2CBB">
            <w:pPr>
              <w:widowControl/>
              <w:spacing w:line="276" w:lineRule="auto"/>
              <w:ind w:firstLine="0"/>
              <w:rPr>
                <w:color w:val="000000"/>
                <w:sz w:val="24"/>
                <w:szCs w:val="24"/>
              </w:rPr>
            </w:pPr>
          </w:p>
        </w:tc>
      </w:tr>
      <w:tr w:rsidR="00AD2CBB" w14:paraId="5B0B38E4" w14:textId="77777777">
        <w:tc>
          <w:tcPr>
            <w:tcW w:w="3828" w:type="dxa"/>
          </w:tcPr>
          <w:p w14:paraId="2C47FE3E" w14:textId="77777777" w:rsidR="00AD2CBB" w:rsidRDefault="00AD2CBB">
            <w:pPr>
              <w:widowControl/>
              <w:spacing w:line="276" w:lineRule="auto"/>
              <w:ind w:firstLine="0"/>
              <w:rPr>
                <w:color w:val="000000"/>
                <w:sz w:val="24"/>
                <w:szCs w:val="24"/>
              </w:rPr>
            </w:pPr>
          </w:p>
        </w:tc>
        <w:tc>
          <w:tcPr>
            <w:tcW w:w="1417" w:type="dxa"/>
            <w:tcBorders>
              <w:top w:val="single" w:sz="4" w:space="0" w:color="auto"/>
            </w:tcBorders>
          </w:tcPr>
          <w:p w14:paraId="60F14F9D" w14:textId="77777777" w:rsidR="00AD2CBB" w:rsidRDefault="00871046">
            <w:pPr>
              <w:tabs>
                <w:tab w:val="left" w:pos="0"/>
              </w:tabs>
              <w:spacing w:line="276" w:lineRule="auto"/>
              <w:ind w:firstLine="0"/>
              <w:jc w:val="center"/>
              <w:rPr>
                <w:sz w:val="24"/>
                <w:szCs w:val="24"/>
                <w:vertAlign w:val="superscript"/>
              </w:rPr>
            </w:pPr>
            <w:r>
              <w:rPr>
                <w:sz w:val="24"/>
                <w:szCs w:val="24"/>
                <w:vertAlign w:val="superscript"/>
              </w:rPr>
              <w:t>(подпись)</w:t>
            </w:r>
          </w:p>
        </w:tc>
        <w:tc>
          <w:tcPr>
            <w:tcW w:w="284" w:type="dxa"/>
          </w:tcPr>
          <w:p w14:paraId="248811A1" w14:textId="77777777" w:rsidR="00AD2CBB" w:rsidRDefault="00AD2CBB">
            <w:pPr>
              <w:tabs>
                <w:tab w:val="left" w:pos="0"/>
              </w:tabs>
              <w:spacing w:line="276" w:lineRule="auto"/>
              <w:ind w:firstLine="0"/>
              <w:jc w:val="center"/>
              <w:rPr>
                <w:sz w:val="24"/>
                <w:szCs w:val="24"/>
              </w:rPr>
            </w:pPr>
          </w:p>
        </w:tc>
        <w:tc>
          <w:tcPr>
            <w:tcW w:w="4108" w:type="dxa"/>
            <w:tcBorders>
              <w:top w:val="single" w:sz="4" w:space="0" w:color="auto"/>
            </w:tcBorders>
          </w:tcPr>
          <w:p w14:paraId="13190DEE" w14:textId="77777777" w:rsidR="00AD2CBB" w:rsidRDefault="00871046">
            <w:pPr>
              <w:tabs>
                <w:tab w:val="left" w:pos="0"/>
              </w:tabs>
              <w:spacing w:line="276" w:lineRule="auto"/>
              <w:ind w:firstLine="0"/>
              <w:jc w:val="center"/>
              <w:rPr>
                <w:sz w:val="24"/>
                <w:szCs w:val="24"/>
                <w:vertAlign w:val="superscript"/>
              </w:rPr>
            </w:pPr>
            <w:r>
              <w:rPr>
                <w:sz w:val="24"/>
                <w:szCs w:val="24"/>
                <w:vertAlign w:val="superscript"/>
              </w:rPr>
              <w:t>(ФИО)</w:t>
            </w:r>
          </w:p>
          <w:p w14:paraId="43381F07" w14:textId="77777777" w:rsidR="00AD2CBB" w:rsidRDefault="00AD2CBB">
            <w:pPr>
              <w:tabs>
                <w:tab w:val="left" w:pos="0"/>
              </w:tabs>
              <w:spacing w:line="276" w:lineRule="auto"/>
              <w:ind w:firstLine="0"/>
              <w:jc w:val="center"/>
              <w:rPr>
                <w:sz w:val="24"/>
                <w:szCs w:val="24"/>
                <w:lang w:val="en-US"/>
              </w:rPr>
            </w:pPr>
          </w:p>
        </w:tc>
      </w:tr>
      <w:tr w:rsidR="00AD2CBB" w14:paraId="6661565D" w14:textId="77777777">
        <w:tc>
          <w:tcPr>
            <w:tcW w:w="3828" w:type="dxa"/>
          </w:tcPr>
          <w:p w14:paraId="58926B80" w14:textId="77777777" w:rsidR="00AD2CBB" w:rsidRDefault="00AD2CBB">
            <w:pPr>
              <w:widowControl/>
              <w:spacing w:line="276" w:lineRule="auto"/>
              <w:ind w:firstLine="0"/>
              <w:rPr>
                <w:color w:val="000000"/>
                <w:sz w:val="24"/>
                <w:szCs w:val="24"/>
                <w:lang w:val="en-US"/>
              </w:rPr>
            </w:pPr>
          </w:p>
        </w:tc>
        <w:tc>
          <w:tcPr>
            <w:tcW w:w="1417" w:type="dxa"/>
          </w:tcPr>
          <w:p w14:paraId="04330431" w14:textId="77777777" w:rsidR="00AD2CBB" w:rsidRDefault="00AD2CBB">
            <w:pPr>
              <w:widowControl/>
              <w:spacing w:line="276" w:lineRule="auto"/>
              <w:ind w:firstLine="0"/>
              <w:rPr>
                <w:color w:val="000000"/>
                <w:sz w:val="24"/>
                <w:szCs w:val="24"/>
                <w:lang w:val="en-US"/>
              </w:rPr>
            </w:pPr>
          </w:p>
        </w:tc>
        <w:tc>
          <w:tcPr>
            <w:tcW w:w="284" w:type="dxa"/>
          </w:tcPr>
          <w:p w14:paraId="3434747D" w14:textId="77777777" w:rsidR="00AD2CBB" w:rsidRDefault="00AD2CBB">
            <w:pPr>
              <w:widowControl/>
              <w:spacing w:line="276" w:lineRule="auto"/>
              <w:ind w:firstLine="0"/>
              <w:jc w:val="center"/>
              <w:rPr>
                <w:sz w:val="24"/>
                <w:szCs w:val="24"/>
              </w:rPr>
            </w:pPr>
          </w:p>
        </w:tc>
        <w:tc>
          <w:tcPr>
            <w:tcW w:w="4108" w:type="dxa"/>
          </w:tcPr>
          <w:p w14:paraId="5B65AB16" w14:textId="77777777" w:rsidR="00AD2CBB" w:rsidRDefault="00871046">
            <w:pPr>
              <w:widowControl/>
              <w:spacing w:line="276" w:lineRule="auto"/>
              <w:ind w:firstLine="0"/>
              <w:jc w:val="center"/>
              <w:rPr>
                <w:color w:val="000000"/>
                <w:sz w:val="24"/>
                <w:szCs w:val="24"/>
                <w:lang w:val="en-US"/>
              </w:rPr>
            </w:pPr>
            <w:r>
              <w:rPr>
                <w:sz w:val="24"/>
                <w:szCs w:val="24"/>
              </w:rPr>
              <w:t>«___»</w:t>
            </w:r>
            <w:r>
              <w:rPr>
                <w:sz w:val="24"/>
                <w:szCs w:val="24"/>
                <w:lang w:val="en-US"/>
              </w:rPr>
              <w:t xml:space="preserve"> </w:t>
            </w:r>
            <w:r>
              <w:rPr>
                <w:sz w:val="24"/>
                <w:szCs w:val="24"/>
              </w:rPr>
              <w:t>______________20__г.</w:t>
            </w:r>
          </w:p>
        </w:tc>
      </w:tr>
      <w:bookmarkEnd w:id="146"/>
    </w:tbl>
    <w:p w14:paraId="3F3B12CA" w14:textId="77777777" w:rsidR="00AD2CBB" w:rsidRDefault="00AD2CBB">
      <w:pPr>
        <w:tabs>
          <w:tab w:val="left" w:pos="0"/>
        </w:tabs>
        <w:spacing w:line="276" w:lineRule="auto"/>
        <w:ind w:firstLine="0"/>
        <w:rPr>
          <w:sz w:val="24"/>
          <w:szCs w:val="24"/>
        </w:rPr>
      </w:pPr>
    </w:p>
    <w:p w14:paraId="584CA387" w14:textId="77777777" w:rsidR="00AD2CBB" w:rsidRDefault="00871046">
      <w:pPr>
        <w:widowControl/>
        <w:spacing w:after="200" w:line="276" w:lineRule="auto"/>
        <w:ind w:firstLine="0"/>
        <w:jc w:val="left"/>
        <w:rPr>
          <w:b/>
          <w:sz w:val="24"/>
          <w:szCs w:val="24"/>
          <w:lang w:val="en-US"/>
        </w:rPr>
      </w:pPr>
      <w:r>
        <w:rPr>
          <w:b/>
          <w:sz w:val="24"/>
          <w:szCs w:val="24"/>
          <w:lang w:val="en-US"/>
        </w:rPr>
        <w:br w:type="page" w:clear="all"/>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16"/>
      </w:tblGrid>
      <w:tr w:rsidR="00AD2CBB" w14:paraId="32E07531" w14:textId="77777777">
        <w:tc>
          <w:tcPr>
            <w:tcW w:w="4111" w:type="dxa"/>
          </w:tcPr>
          <w:p w14:paraId="0F2A4B36" w14:textId="77777777" w:rsidR="00AD2CBB" w:rsidRDefault="00AD2CBB">
            <w:pPr>
              <w:pStyle w:val="afb"/>
              <w:widowControl w:val="0"/>
              <w:tabs>
                <w:tab w:val="left" w:pos="0"/>
                <w:tab w:val="left" w:pos="900"/>
              </w:tabs>
              <w:spacing w:before="0" w:beforeAutospacing="0" w:after="0" w:afterAutospacing="0" w:line="276" w:lineRule="auto"/>
            </w:pPr>
          </w:p>
        </w:tc>
        <w:tc>
          <w:tcPr>
            <w:tcW w:w="5516" w:type="dxa"/>
          </w:tcPr>
          <w:p w14:paraId="64940FEF" w14:textId="4A66BDD7" w:rsidR="00AD2CBB" w:rsidRDefault="00871046">
            <w:pPr>
              <w:pStyle w:val="afb"/>
              <w:widowControl w:val="0"/>
              <w:tabs>
                <w:tab w:val="left" w:pos="0"/>
                <w:tab w:val="left" w:pos="900"/>
              </w:tabs>
              <w:spacing w:before="0" w:beforeAutospacing="0" w:after="0" w:afterAutospacing="0" w:line="276" w:lineRule="auto"/>
            </w:pPr>
            <w:r>
              <w:t xml:space="preserve">Приложение № </w:t>
            </w:r>
            <w:r w:rsidR="003E04D6">
              <w:t>5</w:t>
            </w:r>
          </w:p>
          <w:p w14:paraId="1F34424E" w14:textId="77777777" w:rsidR="00AD2CBB" w:rsidRDefault="00871046">
            <w:pPr>
              <w:pStyle w:val="afb"/>
              <w:widowControl w:val="0"/>
              <w:tabs>
                <w:tab w:val="left" w:pos="0"/>
                <w:tab w:val="left" w:pos="900"/>
              </w:tabs>
              <w:spacing w:before="0" w:beforeAutospacing="0" w:after="0" w:afterAutospacing="0" w:line="276" w:lineRule="auto"/>
            </w:pPr>
            <w:r>
              <w:t xml:space="preserve">к Политике обработки персональных данных </w:t>
            </w:r>
          </w:p>
        </w:tc>
      </w:tr>
    </w:tbl>
    <w:p w14:paraId="67FC9DE2" w14:textId="77777777" w:rsidR="00AD2CBB" w:rsidRDefault="00AD2CBB">
      <w:pPr>
        <w:tabs>
          <w:tab w:val="left" w:pos="0"/>
        </w:tabs>
        <w:spacing w:line="276" w:lineRule="auto"/>
        <w:ind w:firstLine="709"/>
        <w:jc w:val="right"/>
        <w:rPr>
          <w:sz w:val="24"/>
          <w:szCs w:val="24"/>
        </w:rPr>
      </w:pPr>
    </w:p>
    <w:p w14:paraId="6141D312" w14:textId="77777777" w:rsidR="00AD2CBB" w:rsidRDefault="00AD2CBB">
      <w:pPr>
        <w:tabs>
          <w:tab w:val="left" w:pos="0"/>
        </w:tabs>
        <w:spacing w:line="276" w:lineRule="auto"/>
        <w:ind w:firstLine="709"/>
        <w:jc w:val="right"/>
        <w:rPr>
          <w:sz w:val="24"/>
          <w:szCs w:val="24"/>
        </w:rPr>
      </w:pPr>
    </w:p>
    <w:tbl>
      <w:tblPr>
        <w:tblW w:w="0" w:type="auto"/>
        <w:tblLook w:val="04A0" w:firstRow="1" w:lastRow="0" w:firstColumn="1" w:lastColumn="0" w:noHBand="0" w:noVBand="1"/>
      </w:tblPr>
      <w:tblGrid>
        <w:gridCol w:w="4128"/>
        <w:gridCol w:w="5509"/>
      </w:tblGrid>
      <w:tr w:rsidR="00AD2CBB" w14:paraId="728CEC27" w14:textId="77777777">
        <w:trPr>
          <w:trHeight w:val="3663"/>
        </w:trPr>
        <w:tc>
          <w:tcPr>
            <w:tcW w:w="4128" w:type="dxa"/>
          </w:tcPr>
          <w:p w14:paraId="354B4FED" w14:textId="77777777" w:rsidR="00AD2CBB" w:rsidRDefault="00AD2CBB">
            <w:pPr>
              <w:spacing w:line="276" w:lineRule="auto"/>
              <w:jc w:val="center"/>
              <w:rPr>
                <w:sz w:val="24"/>
                <w:szCs w:val="24"/>
              </w:rPr>
            </w:pPr>
          </w:p>
        </w:tc>
        <w:tc>
          <w:tcPr>
            <w:tcW w:w="5509" w:type="dxa"/>
          </w:tcPr>
          <w:p w14:paraId="604182F6" w14:textId="2A675065" w:rsidR="00102FE6" w:rsidRDefault="00102FE6" w:rsidP="00102FE6">
            <w:pPr>
              <w:spacing w:line="276" w:lineRule="auto"/>
              <w:ind w:left="-108" w:firstLine="0"/>
              <w:rPr>
                <w:sz w:val="24"/>
                <w:szCs w:val="24"/>
              </w:rPr>
            </w:pPr>
            <w:r>
              <w:rPr>
                <w:sz w:val="24"/>
                <w:szCs w:val="24"/>
              </w:rPr>
              <w:t xml:space="preserve">     Генеральному директору</w:t>
            </w:r>
          </w:p>
          <w:p w14:paraId="4C4A0E0E" w14:textId="77777777" w:rsidR="00102FE6" w:rsidRDefault="00102FE6" w:rsidP="00102FE6">
            <w:pPr>
              <w:tabs>
                <w:tab w:val="left" w:pos="838"/>
              </w:tabs>
              <w:spacing w:line="276" w:lineRule="auto"/>
              <w:ind w:left="-108" w:firstLine="0"/>
              <w:rPr>
                <w:sz w:val="24"/>
                <w:szCs w:val="24"/>
              </w:rPr>
            </w:pPr>
            <w:r>
              <w:rPr>
                <w:sz w:val="24"/>
                <w:szCs w:val="24"/>
              </w:rPr>
              <w:t xml:space="preserve">     ООО «УК «САЛЮТ»-</w:t>
            </w:r>
          </w:p>
          <w:p w14:paraId="5009FE22" w14:textId="77777777" w:rsidR="00102FE6" w:rsidRDefault="00102FE6" w:rsidP="00102FE6">
            <w:pPr>
              <w:tabs>
                <w:tab w:val="left" w:pos="838"/>
              </w:tabs>
              <w:spacing w:line="276" w:lineRule="auto"/>
              <w:ind w:left="-108" w:firstLine="0"/>
              <w:jc w:val="center"/>
              <w:rPr>
                <w:sz w:val="24"/>
                <w:szCs w:val="24"/>
              </w:rPr>
            </w:pPr>
            <w:r>
              <w:rPr>
                <w:sz w:val="24"/>
                <w:szCs w:val="24"/>
              </w:rPr>
              <w:t>управляющей организац</w:t>
            </w:r>
            <w:proofErr w:type="gramStart"/>
            <w:r>
              <w:rPr>
                <w:sz w:val="24"/>
                <w:szCs w:val="24"/>
              </w:rPr>
              <w:t>ии ООО</w:t>
            </w:r>
            <w:proofErr w:type="gramEnd"/>
            <w:r>
              <w:rPr>
                <w:sz w:val="24"/>
                <w:szCs w:val="24"/>
              </w:rPr>
              <w:t xml:space="preserve"> «________»</w:t>
            </w:r>
          </w:p>
          <w:p w14:paraId="6E4F61BF" w14:textId="77777777" w:rsidR="00AD2CBB" w:rsidRDefault="00AD2CBB">
            <w:pPr>
              <w:spacing w:line="276" w:lineRule="auto"/>
              <w:ind w:left="-108" w:firstLine="0"/>
              <w:jc w:val="center"/>
              <w:rPr>
                <w:sz w:val="24"/>
                <w:szCs w:val="24"/>
              </w:rPr>
            </w:pPr>
          </w:p>
          <w:p w14:paraId="7665CF79" w14:textId="77777777" w:rsidR="00AD2CBB" w:rsidRDefault="00871046">
            <w:pPr>
              <w:spacing w:line="276" w:lineRule="auto"/>
              <w:ind w:left="-108" w:firstLine="0"/>
              <w:rPr>
                <w:sz w:val="24"/>
                <w:szCs w:val="24"/>
              </w:rPr>
            </w:pPr>
            <w:r>
              <w:rPr>
                <w:sz w:val="24"/>
                <w:szCs w:val="24"/>
              </w:rPr>
              <w:t>от __________________________________________</w:t>
            </w:r>
          </w:p>
          <w:p w14:paraId="3AD55529" w14:textId="77777777" w:rsidR="00AD2CBB" w:rsidRDefault="00871046">
            <w:pPr>
              <w:spacing w:line="276" w:lineRule="auto"/>
              <w:ind w:left="-108" w:firstLine="0"/>
              <w:jc w:val="center"/>
              <w:rPr>
                <w:sz w:val="24"/>
                <w:szCs w:val="24"/>
                <w:vertAlign w:val="superscript"/>
              </w:rPr>
            </w:pPr>
            <w:r>
              <w:rPr>
                <w:sz w:val="24"/>
                <w:szCs w:val="24"/>
                <w:vertAlign w:val="superscript"/>
              </w:rPr>
              <w:t>(ФИО заявителя)</w:t>
            </w:r>
          </w:p>
          <w:p w14:paraId="2530D7A5" w14:textId="77777777" w:rsidR="00AD2CBB" w:rsidRDefault="00871046">
            <w:pPr>
              <w:spacing w:line="276" w:lineRule="auto"/>
              <w:ind w:left="-108" w:firstLine="0"/>
              <w:rPr>
                <w:sz w:val="24"/>
                <w:szCs w:val="24"/>
              </w:rPr>
            </w:pPr>
            <w:r>
              <w:rPr>
                <w:sz w:val="24"/>
                <w:szCs w:val="24"/>
              </w:rPr>
              <w:t>_____________________________________________</w:t>
            </w:r>
          </w:p>
          <w:p w14:paraId="5DCD8EEF" w14:textId="77777777" w:rsidR="00AD2CBB" w:rsidRDefault="00871046">
            <w:pPr>
              <w:spacing w:line="276" w:lineRule="auto"/>
              <w:ind w:left="-108" w:firstLine="0"/>
              <w:rPr>
                <w:sz w:val="24"/>
                <w:szCs w:val="24"/>
              </w:rPr>
            </w:pPr>
            <w:r>
              <w:rPr>
                <w:sz w:val="24"/>
                <w:szCs w:val="24"/>
              </w:rPr>
              <w:t>_____________________________________________</w:t>
            </w:r>
          </w:p>
          <w:p w14:paraId="31F1574B" w14:textId="77777777" w:rsidR="00AD2CBB" w:rsidRDefault="00871046">
            <w:pPr>
              <w:spacing w:line="276" w:lineRule="auto"/>
              <w:ind w:left="-108" w:firstLine="0"/>
              <w:jc w:val="center"/>
              <w:rPr>
                <w:sz w:val="24"/>
                <w:szCs w:val="24"/>
                <w:vertAlign w:val="superscript"/>
              </w:rPr>
            </w:pPr>
            <w:r>
              <w:rPr>
                <w:sz w:val="24"/>
                <w:szCs w:val="24"/>
                <w:vertAlign w:val="superscript"/>
              </w:rPr>
              <w:t>(наименование и реквизиты документа, удостоверяющего личность заявителя)</w:t>
            </w:r>
          </w:p>
          <w:p w14:paraId="12AEA460" w14:textId="77777777" w:rsidR="00AD2CBB" w:rsidRDefault="00871046">
            <w:pPr>
              <w:spacing w:line="276" w:lineRule="auto"/>
              <w:ind w:left="-108" w:firstLine="0"/>
              <w:rPr>
                <w:sz w:val="24"/>
                <w:szCs w:val="24"/>
              </w:rPr>
            </w:pPr>
            <w:r>
              <w:rPr>
                <w:sz w:val="24"/>
                <w:szCs w:val="24"/>
              </w:rPr>
              <w:t>_____________________________________________</w:t>
            </w:r>
          </w:p>
          <w:p w14:paraId="50E4BF54" w14:textId="77777777" w:rsidR="00AD2CBB" w:rsidRDefault="00871046">
            <w:pPr>
              <w:spacing w:line="276" w:lineRule="auto"/>
              <w:ind w:left="-108" w:firstLine="0"/>
              <w:rPr>
                <w:sz w:val="24"/>
                <w:szCs w:val="24"/>
              </w:rPr>
            </w:pPr>
            <w:proofErr w:type="gramStart"/>
            <w:r>
              <w:rPr>
                <w:sz w:val="24"/>
                <w:szCs w:val="24"/>
                <w:vertAlign w:val="superscript"/>
              </w:rPr>
              <w:t>(Сведения, подтверждающие участие субъекта персональных данных в отношениях Организацией (номер договора, дата заключения договора, условное словесное обозначение и (или) иные сведения)</w:t>
            </w:r>
            <w:proofErr w:type="gramEnd"/>
          </w:p>
        </w:tc>
      </w:tr>
    </w:tbl>
    <w:p w14:paraId="234C90ED" w14:textId="77777777" w:rsidR="00AD2CBB" w:rsidRDefault="00AD2CBB">
      <w:pPr>
        <w:tabs>
          <w:tab w:val="left" w:pos="0"/>
        </w:tabs>
        <w:spacing w:line="276" w:lineRule="auto"/>
        <w:ind w:firstLine="0"/>
        <w:jc w:val="center"/>
        <w:rPr>
          <w:b/>
          <w:sz w:val="24"/>
          <w:szCs w:val="24"/>
        </w:rPr>
      </w:pPr>
    </w:p>
    <w:p w14:paraId="4B609835" w14:textId="77777777" w:rsidR="00AD2CBB" w:rsidRDefault="00AD2CBB">
      <w:pPr>
        <w:tabs>
          <w:tab w:val="left" w:pos="0"/>
        </w:tabs>
        <w:spacing w:line="276" w:lineRule="auto"/>
        <w:ind w:firstLine="0"/>
        <w:jc w:val="center"/>
        <w:rPr>
          <w:b/>
          <w:sz w:val="24"/>
          <w:szCs w:val="24"/>
        </w:rPr>
      </w:pPr>
    </w:p>
    <w:p w14:paraId="53BC075D" w14:textId="77777777" w:rsidR="00AD2CBB" w:rsidRDefault="00871046">
      <w:pPr>
        <w:tabs>
          <w:tab w:val="left" w:pos="0"/>
        </w:tabs>
        <w:spacing w:line="276" w:lineRule="auto"/>
        <w:ind w:firstLine="0"/>
        <w:jc w:val="center"/>
        <w:rPr>
          <w:b/>
          <w:sz w:val="24"/>
          <w:szCs w:val="24"/>
        </w:rPr>
      </w:pPr>
      <w:r>
        <w:rPr>
          <w:b/>
          <w:sz w:val="24"/>
          <w:szCs w:val="24"/>
        </w:rPr>
        <w:t xml:space="preserve">Заявление об отзыве согласия на обработку персональных данных, </w:t>
      </w:r>
    </w:p>
    <w:p w14:paraId="6F735A04" w14:textId="77777777" w:rsidR="00AD2CBB" w:rsidRDefault="00871046">
      <w:pPr>
        <w:tabs>
          <w:tab w:val="left" w:pos="0"/>
        </w:tabs>
        <w:spacing w:line="276" w:lineRule="auto"/>
        <w:ind w:firstLine="0"/>
        <w:jc w:val="center"/>
        <w:rPr>
          <w:b/>
          <w:bCs/>
          <w:sz w:val="24"/>
          <w:szCs w:val="24"/>
        </w:rPr>
      </w:pPr>
      <w:proofErr w:type="gramStart"/>
      <w:r>
        <w:rPr>
          <w:rFonts w:eastAsiaTheme="minorEastAsia"/>
          <w:b/>
          <w:bCs/>
          <w:sz w:val="24"/>
          <w:szCs w:val="24"/>
        </w:rPr>
        <w:t>разрешенных</w:t>
      </w:r>
      <w:proofErr w:type="gramEnd"/>
      <w:r>
        <w:rPr>
          <w:rFonts w:eastAsiaTheme="minorEastAsia"/>
          <w:b/>
          <w:bCs/>
          <w:sz w:val="24"/>
          <w:szCs w:val="24"/>
        </w:rPr>
        <w:t xml:space="preserve"> для распространения</w:t>
      </w:r>
    </w:p>
    <w:p w14:paraId="3751467C" w14:textId="77777777" w:rsidR="00AD2CBB" w:rsidRDefault="00AD2CBB">
      <w:pPr>
        <w:tabs>
          <w:tab w:val="left" w:pos="0"/>
        </w:tabs>
        <w:spacing w:line="276" w:lineRule="auto"/>
        <w:ind w:firstLine="0"/>
        <w:jc w:val="center"/>
        <w:rPr>
          <w:b/>
          <w:sz w:val="24"/>
          <w:szCs w:val="24"/>
        </w:rPr>
      </w:pPr>
    </w:p>
    <w:p w14:paraId="4409E6C7" w14:textId="493B0769" w:rsidR="00AD2CBB" w:rsidRDefault="00871046">
      <w:pPr>
        <w:widowControl/>
        <w:spacing w:line="276" w:lineRule="auto"/>
        <w:ind w:firstLine="0"/>
        <w:rPr>
          <w:rFonts w:eastAsiaTheme="minorEastAsia"/>
          <w:sz w:val="24"/>
          <w:szCs w:val="24"/>
        </w:rPr>
      </w:pPr>
      <w:r>
        <w:rPr>
          <w:sz w:val="24"/>
          <w:szCs w:val="24"/>
        </w:rPr>
        <w:tab/>
        <w:t xml:space="preserve">Настоящим заявлением отзываю свое </w:t>
      </w:r>
      <w:r w:rsidR="00426909">
        <w:rPr>
          <w:sz w:val="24"/>
          <w:szCs w:val="24"/>
        </w:rPr>
        <w:t xml:space="preserve">согласие </w:t>
      </w:r>
      <w:r>
        <w:rPr>
          <w:rFonts w:eastAsiaTheme="minorEastAsia"/>
          <w:sz w:val="24"/>
          <w:szCs w:val="24"/>
        </w:rPr>
        <w:t xml:space="preserve">на обработку персональных данных, разрешенных для распространения. </w:t>
      </w:r>
    </w:p>
    <w:p w14:paraId="4AE73111" w14:textId="1B82FABD" w:rsidR="00AD2CBB" w:rsidRDefault="00871046">
      <w:pPr>
        <w:widowControl/>
        <w:spacing w:line="276" w:lineRule="auto"/>
        <w:ind w:firstLine="708"/>
        <w:rPr>
          <w:rFonts w:eastAsiaTheme="minorEastAsia"/>
          <w:sz w:val="24"/>
          <w:szCs w:val="24"/>
        </w:rPr>
      </w:pPr>
      <w:r>
        <w:rPr>
          <w:rFonts w:eastAsiaTheme="minorEastAsia"/>
          <w:sz w:val="24"/>
          <w:szCs w:val="24"/>
        </w:rPr>
        <w:t xml:space="preserve">Запрещаю распространение в общедоступных источниках всех/следующих категорий </w:t>
      </w:r>
      <w:r>
        <w:rPr>
          <w:rFonts w:eastAsiaTheme="minorEastAsia"/>
          <w:i/>
          <w:iCs/>
          <w:sz w:val="24"/>
          <w:szCs w:val="24"/>
        </w:rPr>
        <w:t>(нужное подчеркнуть)</w:t>
      </w:r>
      <w:r>
        <w:rPr>
          <w:rFonts w:eastAsiaTheme="minorEastAsia"/>
          <w:sz w:val="24"/>
          <w:szCs w:val="24"/>
        </w:rPr>
        <w:t xml:space="preserve"> моих персональных данных: _</w:t>
      </w:r>
      <w:r w:rsidR="00FC2BE8">
        <w:rPr>
          <w:rFonts w:eastAsiaTheme="minorEastAsia"/>
          <w:sz w:val="24"/>
          <w:szCs w:val="24"/>
        </w:rPr>
        <w:t>______________________________</w:t>
      </w:r>
      <w:r>
        <w:rPr>
          <w:rFonts w:eastAsiaTheme="minorEastAsia"/>
          <w:sz w:val="24"/>
          <w:szCs w:val="24"/>
        </w:rPr>
        <w:t>_________ ________________________________________________________________________________</w:t>
      </w:r>
    </w:p>
    <w:p w14:paraId="22522BAD" w14:textId="77777777" w:rsidR="00AD2CBB" w:rsidRDefault="00871046">
      <w:pPr>
        <w:widowControl/>
        <w:spacing w:line="276" w:lineRule="auto"/>
        <w:ind w:firstLine="0"/>
        <w:jc w:val="center"/>
        <w:rPr>
          <w:rFonts w:eastAsiaTheme="minorEastAsia"/>
          <w:sz w:val="24"/>
          <w:szCs w:val="24"/>
          <w:vertAlign w:val="superscript"/>
        </w:rPr>
      </w:pPr>
      <w:r>
        <w:rPr>
          <w:rFonts w:eastAsiaTheme="minorEastAsia"/>
          <w:sz w:val="24"/>
          <w:szCs w:val="24"/>
          <w:vertAlign w:val="superscript"/>
        </w:rPr>
        <w:t xml:space="preserve">(перечислить персональные данные, размещенные в общедоступных источниках, на которые субъект </w:t>
      </w:r>
      <w:proofErr w:type="spellStart"/>
      <w:r>
        <w:rPr>
          <w:rFonts w:eastAsiaTheme="minorEastAsia"/>
          <w:sz w:val="24"/>
          <w:szCs w:val="24"/>
          <w:vertAlign w:val="superscript"/>
        </w:rPr>
        <w:t>ПДн</w:t>
      </w:r>
      <w:proofErr w:type="spellEnd"/>
      <w:r>
        <w:rPr>
          <w:rFonts w:eastAsiaTheme="minorEastAsia"/>
          <w:sz w:val="24"/>
          <w:szCs w:val="24"/>
          <w:vertAlign w:val="superscript"/>
        </w:rPr>
        <w:t xml:space="preserve"> устанавливает запрет)</w:t>
      </w:r>
    </w:p>
    <w:p w14:paraId="45623ECD" w14:textId="77777777" w:rsidR="00AD2CBB" w:rsidRDefault="00AD2CBB">
      <w:pPr>
        <w:widowControl/>
        <w:spacing w:line="276" w:lineRule="auto"/>
        <w:ind w:firstLine="0"/>
        <w:rPr>
          <w:rFonts w:eastAsiaTheme="minorEastAsia"/>
          <w:sz w:val="24"/>
          <w:szCs w:val="24"/>
        </w:rPr>
      </w:pPr>
    </w:p>
    <w:p w14:paraId="651005BA" w14:textId="77777777" w:rsidR="00AD2CBB" w:rsidRDefault="00AD2CBB">
      <w:pPr>
        <w:tabs>
          <w:tab w:val="left" w:pos="0"/>
        </w:tabs>
        <w:spacing w:line="276" w:lineRule="auto"/>
        <w:ind w:firstLine="0"/>
        <w:rPr>
          <w:sz w:val="24"/>
          <w:szCs w:val="24"/>
        </w:rPr>
      </w:pPr>
    </w:p>
    <w:p w14:paraId="32B8A6CF" w14:textId="77777777" w:rsidR="00AD2CBB" w:rsidRDefault="00AD2CBB">
      <w:pPr>
        <w:tabs>
          <w:tab w:val="left" w:pos="0"/>
        </w:tabs>
        <w:spacing w:line="276" w:lineRule="auto"/>
        <w:ind w:firstLine="0"/>
        <w:jc w:val="left"/>
        <w:rPr>
          <w:sz w:val="24"/>
          <w:szCs w:val="24"/>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06"/>
        <w:gridCol w:w="1925"/>
        <w:gridCol w:w="236"/>
        <w:gridCol w:w="3616"/>
      </w:tblGrid>
      <w:tr w:rsidR="00AD2CBB" w14:paraId="4AD9C114" w14:textId="77777777">
        <w:tc>
          <w:tcPr>
            <w:tcW w:w="3544" w:type="dxa"/>
            <w:vAlign w:val="center"/>
          </w:tcPr>
          <w:p w14:paraId="70E41ECD" w14:textId="77777777" w:rsidR="00AD2CBB" w:rsidRDefault="008710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rFonts w:eastAsiaTheme="majorEastAsia"/>
                <w:sz w:val="24"/>
                <w:szCs w:val="24"/>
                <w:lang w:eastAsia="en-US"/>
              </w:rPr>
            </w:pPr>
            <w:r>
              <w:rPr>
                <w:rFonts w:eastAsiaTheme="majorEastAsia"/>
                <w:sz w:val="24"/>
                <w:szCs w:val="24"/>
                <w:lang w:eastAsia="en-US"/>
              </w:rPr>
              <w:t>«___» ____________ 20___г.</w:t>
            </w:r>
          </w:p>
        </w:tc>
        <w:tc>
          <w:tcPr>
            <w:tcW w:w="306" w:type="dxa"/>
            <w:vAlign w:val="center"/>
          </w:tcPr>
          <w:p w14:paraId="7A7E82E0" w14:textId="77777777" w:rsidR="00AD2CBB" w:rsidRDefault="00AD2C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rFonts w:eastAsiaTheme="majorEastAsia"/>
                <w:sz w:val="24"/>
                <w:szCs w:val="24"/>
                <w:vertAlign w:val="superscript"/>
                <w:lang w:eastAsia="en-US"/>
              </w:rPr>
            </w:pPr>
          </w:p>
        </w:tc>
        <w:tc>
          <w:tcPr>
            <w:tcW w:w="1925" w:type="dxa"/>
            <w:tcBorders>
              <w:bottom w:val="single" w:sz="4" w:space="0" w:color="auto"/>
            </w:tcBorders>
            <w:vAlign w:val="center"/>
          </w:tcPr>
          <w:p w14:paraId="626FB47F" w14:textId="77777777" w:rsidR="00AD2CBB" w:rsidRDefault="00AD2C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rFonts w:eastAsiaTheme="majorEastAsia"/>
                <w:sz w:val="24"/>
                <w:szCs w:val="24"/>
                <w:vertAlign w:val="superscript"/>
                <w:lang w:eastAsia="en-US"/>
              </w:rPr>
            </w:pPr>
          </w:p>
        </w:tc>
        <w:tc>
          <w:tcPr>
            <w:tcW w:w="236" w:type="dxa"/>
            <w:vAlign w:val="center"/>
          </w:tcPr>
          <w:p w14:paraId="726C6658" w14:textId="77777777" w:rsidR="00AD2CBB" w:rsidRDefault="00AD2C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rFonts w:eastAsiaTheme="majorEastAsia"/>
                <w:sz w:val="24"/>
                <w:szCs w:val="24"/>
                <w:vertAlign w:val="superscript"/>
                <w:lang w:eastAsia="en-US"/>
              </w:rPr>
            </w:pPr>
          </w:p>
        </w:tc>
        <w:tc>
          <w:tcPr>
            <w:tcW w:w="3616" w:type="dxa"/>
            <w:tcBorders>
              <w:bottom w:val="single" w:sz="4" w:space="0" w:color="auto"/>
            </w:tcBorders>
            <w:vAlign w:val="center"/>
          </w:tcPr>
          <w:p w14:paraId="439F21A0" w14:textId="77777777" w:rsidR="00AD2CBB" w:rsidRDefault="00AD2C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rFonts w:eastAsiaTheme="majorEastAsia"/>
                <w:sz w:val="24"/>
                <w:szCs w:val="24"/>
                <w:vertAlign w:val="superscript"/>
                <w:lang w:eastAsia="en-US"/>
              </w:rPr>
            </w:pPr>
          </w:p>
        </w:tc>
      </w:tr>
      <w:tr w:rsidR="00AD2CBB" w14:paraId="6C04FF9F" w14:textId="77777777">
        <w:tc>
          <w:tcPr>
            <w:tcW w:w="3544" w:type="dxa"/>
            <w:vAlign w:val="center"/>
          </w:tcPr>
          <w:p w14:paraId="1ED100D2" w14:textId="77777777" w:rsidR="00AD2CBB" w:rsidRDefault="00AD2C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rFonts w:eastAsiaTheme="majorEastAsia"/>
                <w:sz w:val="24"/>
                <w:szCs w:val="24"/>
                <w:vertAlign w:val="superscript"/>
                <w:lang w:eastAsia="en-US"/>
              </w:rPr>
            </w:pPr>
          </w:p>
        </w:tc>
        <w:tc>
          <w:tcPr>
            <w:tcW w:w="306" w:type="dxa"/>
            <w:vAlign w:val="center"/>
          </w:tcPr>
          <w:p w14:paraId="531948FC" w14:textId="77777777" w:rsidR="00AD2CBB" w:rsidRDefault="00AD2C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rFonts w:eastAsiaTheme="majorEastAsia"/>
                <w:sz w:val="24"/>
                <w:szCs w:val="24"/>
                <w:vertAlign w:val="superscript"/>
                <w:lang w:eastAsia="en-US"/>
              </w:rPr>
            </w:pPr>
          </w:p>
        </w:tc>
        <w:tc>
          <w:tcPr>
            <w:tcW w:w="1925" w:type="dxa"/>
            <w:tcBorders>
              <w:top w:val="single" w:sz="4" w:space="0" w:color="auto"/>
            </w:tcBorders>
            <w:vAlign w:val="center"/>
          </w:tcPr>
          <w:p w14:paraId="0C11DD71" w14:textId="77777777" w:rsidR="00AD2CBB" w:rsidRDefault="008710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rFonts w:eastAsiaTheme="majorEastAsia"/>
                <w:sz w:val="24"/>
                <w:szCs w:val="24"/>
                <w:vertAlign w:val="superscript"/>
                <w:lang w:eastAsia="en-US"/>
              </w:rPr>
            </w:pPr>
            <w:r>
              <w:rPr>
                <w:rFonts w:eastAsiaTheme="majorEastAsia"/>
                <w:sz w:val="24"/>
                <w:szCs w:val="24"/>
                <w:vertAlign w:val="superscript"/>
                <w:lang w:eastAsia="en-US"/>
              </w:rPr>
              <w:t>(Подпись)</w:t>
            </w:r>
          </w:p>
        </w:tc>
        <w:tc>
          <w:tcPr>
            <w:tcW w:w="236" w:type="dxa"/>
            <w:vAlign w:val="center"/>
          </w:tcPr>
          <w:p w14:paraId="2468EF20" w14:textId="77777777" w:rsidR="00AD2CBB" w:rsidRDefault="00AD2C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rFonts w:eastAsiaTheme="majorEastAsia"/>
                <w:sz w:val="24"/>
                <w:szCs w:val="24"/>
                <w:vertAlign w:val="superscript"/>
                <w:lang w:eastAsia="en-US"/>
              </w:rPr>
            </w:pPr>
          </w:p>
        </w:tc>
        <w:tc>
          <w:tcPr>
            <w:tcW w:w="3616" w:type="dxa"/>
            <w:tcBorders>
              <w:top w:val="single" w:sz="4" w:space="0" w:color="auto"/>
            </w:tcBorders>
            <w:vAlign w:val="center"/>
          </w:tcPr>
          <w:p w14:paraId="68AA6581" w14:textId="77777777" w:rsidR="00AD2CBB" w:rsidRDefault="008710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rFonts w:eastAsiaTheme="majorEastAsia"/>
                <w:sz w:val="24"/>
                <w:szCs w:val="24"/>
                <w:vertAlign w:val="superscript"/>
                <w:lang w:eastAsia="en-US"/>
              </w:rPr>
            </w:pPr>
            <w:r>
              <w:rPr>
                <w:rFonts w:eastAsiaTheme="majorEastAsia"/>
                <w:sz w:val="24"/>
                <w:szCs w:val="24"/>
                <w:vertAlign w:val="superscript"/>
                <w:lang w:eastAsia="en-US"/>
              </w:rPr>
              <w:t>(ФИО)</w:t>
            </w:r>
          </w:p>
        </w:tc>
      </w:tr>
    </w:tbl>
    <w:p w14:paraId="16CF56F9" w14:textId="77777777" w:rsidR="00AD2CBB" w:rsidRDefault="00AD2CBB">
      <w:pPr>
        <w:widowControl/>
        <w:spacing w:after="200" w:line="276" w:lineRule="auto"/>
        <w:ind w:firstLine="0"/>
        <w:jc w:val="left"/>
        <w:rPr>
          <w:rFonts w:eastAsiaTheme="minorEastAsia"/>
          <w:b/>
          <w:bCs/>
          <w:caps/>
          <w:sz w:val="24"/>
          <w:szCs w:val="24"/>
        </w:rPr>
      </w:pPr>
    </w:p>
    <w:p w14:paraId="2B484AA0" w14:textId="77777777" w:rsidR="00AD2CBB" w:rsidRDefault="00AD2CBB">
      <w:pPr>
        <w:tabs>
          <w:tab w:val="left" w:pos="0"/>
        </w:tabs>
        <w:spacing w:line="276" w:lineRule="auto"/>
        <w:ind w:firstLine="0"/>
        <w:rPr>
          <w:b/>
          <w:sz w:val="24"/>
          <w:szCs w:val="24"/>
          <w:lang w:val="en-US"/>
        </w:rPr>
      </w:pPr>
    </w:p>
    <w:sectPr w:rsidR="00AD2CBB" w:rsidSect="004B27D3">
      <w:footerReference w:type="default" r:id="rId21"/>
      <w:pgSz w:w="11906" w:h="16838"/>
      <w:pgMar w:top="1134" w:right="566"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0EB5D" w14:textId="77777777" w:rsidR="007A4B47" w:rsidRDefault="007A4B47">
      <w:r>
        <w:separator/>
      </w:r>
    </w:p>
  </w:endnote>
  <w:endnote w:type="continuationSeparator" w:id="0">
    <w:p w14:paraId="31F2C6EC" w14:textId="77777777" w:rsidR="007A4B47" w:rsidRDefault="007A4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69025"/>
      <w:docPartObj>
        <w:docPartGallery w:val="Page Numbers (Bottom of Page)"/>
        <w:docPartUnique/>
      </w:docPartObj>
    </w:sdtPr>
    <w:sdtEndPr/>
    <w:sdtContent>
      <w:p w14:paraId="76AA1598" w14:textId="77777777" w:rsidR="00AD2CBB" w:rsidRDefault="00871046">
        <w:pPr>
          <w:pStyle w:val="af7"/>
          <w:ind w:firstLine="0"/>
          <w:jc w:val="center"/>
          <w:rPr>
            <w:sz w:val="18"/>
            <w:szCs w:val="18"/>
          </w:rPr>
        </w:pPr>
        <w:r>
          <w:rPr>
            <w:sz w:val="24"/>
            <w:szCs w:val="24"/>
          </w:rPr>
          <w:fldChar w:fldCharType="begin"/>
        </w:r>
        <w:r>
          <w:rPr>
            <w:sz w:val="24"/>
            <w:szCs w:val="24"/>
          </w:rPr>
          <w:instrText xml:space="preserve"> PAGE   \* MERGEFORMAT </w:instrText>
        </w:r>
        <w:r>
          <w:rPr>
            <w:sz w:val="24"/>
            <w:szCs w:val="24"/>
          </w:rPr>
          <w:fldChar w:fldCharType="separate"/>
        </w:r>
        <w:r w:rsidR="00EC7B29">
          <w:rPr>
            <w:noProof/>
            <w:sz w:val="24"/>
            <w:szCs w:val="24"/>
          </w:rPr>
          <w:t>11</w:t>
        </w:r>
        <w:r>
          <w:rPr>
            <w:sz w:val="24"/>
            <w:szCs w:val="24"/>
          </w:rPr>
          <w:fldChar w:fldCharType="end"/>
        </w:r>
      </w:p>
    </w:sdtContent>
  </w:sdt>
  <w:p w14:paraId="760B6772" w14:textId="77777777" w:rsidR="00AD2CBB" w:rsidRDefault="00AD2CBB">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738E7" w14:textId="77777777" w:rsidR="007A4B47" w:rsidRDefault="007A4B47">
      <w:r>
        <w:separator/>
      </w:r>
    </w:p>
  </w:footnote>
  <w:footnote w:type="continuationSeparator" w:id="0">
    <w:p w14:paraId="401D4AF0" w14:textId="77777777" w:rsidR="007A4B47" w:rsidRDefault="007A4B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53D"/>
    <w:multiLevelType w:val="hybridMultilevel"/>
    <w:tmpl w:val="1150A6EE"/>
    <w:lvl w:ilvl="0" w:tplc="9FFACF80">
      <w:start w:val="1"/>
      <w:numFmt w:val="bullet"/>
      <w:lvlText w:val=""/>
      <w:lvlJc w:val="left"/>
      <w:pPr>
        <w:ind w:left="1429" w:hanging="360"/>
      </w:pPr>
      <w:rPr>
        <w:rFonts w:ascii="Symbol" w:hAnsi="Symbol" w:hint="default"/>
      </w:rPr>
    </w:lvl>
    <w:lvl w:ilvl="1" w:tplc="E934EEE6">
      <w:start w:val="1"/>
      <w:numFmt w:val="bullet"/>
      <w:lvlText w:val=""/>
      <w:lvlJc w:val="left"/>
      <w:pPr>
        <w:ind w:left="2149" w:hanging="360"/>
      </w:pPr>
      <w:rPr>
        <w:rFonts w:ascii="Symbol" w:hAnsi="Symbol" w:hint="default"/>
      </w:rPr>
    </w:lvl>
    <w:lvl w:ilvl="2" w:tplc="9C9C74F0">
      <w:start w:val="1"/>
      <w:numFmt w:val="bullet"/>
      <w:lvlText w:val=""/>
      <w:lvlJc w:val="left"/>
      <w:pPr>
        <w:ind w:left="2869" w:hanging="360"/>
      </w:pPr>
      <w:rPr>
        <w:rFonts w:ascii="Wingdings" w:hAnsi="Wingdings" w:hint="default"/>
      </w:rPr>
    </w:lvl>
    <w:lvl w:ilvl="3" w:tplc="946C8834">
      <w:start w:val="1"/>
      <w:numFmt w:val="bullet"/>
      <w:lvlText w:val=""/>
      <w:lvlJc w:val="left"/>
      <w:pPr>
        <w:ind w:left="3589" w:hanging="360"/>
      </w:pPr>
      <w:rPr>
        <w:rFonts w:ascii="Symbol" w:hAnsi="Symbol" w:hint="default"/>
      </w:rPr>
    </w:lvl>
    <w:lvl w:ilvl="4" w:tplc="D28CC5EC">
      <w:start w:val="1"/>
      <w:numFmt w:val="bullet"/>
      <w:lvlText w:val="o"/>
      <w:lvlJc w:val="left"/>
      <w:pPr>
        <w:ind w:left="4309" w:hanging="360"/>
      </w:pPr>
      <w:rPr>
        <w:rFonts w:ascii="Courier New" w:hAnsi="Courier New" w:cs="Courier New" w:hint="default"/>
      </w:rPr>
    </w:lvl>
    <w:lvl w:ilvl="5" w:tplc="7B6EACFE">
      <w:start w:val="1"/>
      <w:numFmt w:val="bullet"/>
      <w:lvlText w:val=""/>
      <w:lvlJc w:val="left"/>
      <w:pPr>
        <w:ind w:left="5029" w:hanging="360"/>
      </w:pPr>
      <w:rPr>
        <w:rFonts w:ascii="Wingdings" w:hAnsi="Wingdings" w:hint="default"/>
      </w:rPr>
    </w:lvl>
    <w:lvl w:ilvl="6" w:tplc="0368F254">
      <w:start w:val="1"/>
      <w:numFmt w:val="bullet"/>
      <w:lvlText w:val=""/>
      <w:lvlJc w:val="left"/>
      <w:pPr>
        <w:ind w:left="5749" w:hanging="360"/>
      </w:pPr>
      <w:rPr>
        <w:rFonts w:ascii="Symbol" w:hAnsi="Symbol" w:hint="default"/>
      </w:rPr>
    </w:lvl>
    <w:lvl w:ilvl="7" w:tplc="39700A44">
      <w:start w:val="1"/>
      <w:numFmt w:val="bullet"/>
      <w:lvlText w:val="o"/>
      <w:lvlJc w:val="left"/>
      <w:pPr>
        <w:ind w:left="6469" w:hanging="360"/>
      </w:pPr>
      <w:rPr>
        <w:rFonts w:ascii="Courier New" w:hAnsi="Courier New" w:cs="Courier New" w:hint="default"/>
      </w:rPr>
    </w:lvl>
    <w:lvl w:ilvl="8" w:tplc="22F8058A">
      <w:start w:val="1"/>
      <w:numFmt w:val="bullet"/>
      <w:lvlText w:val=""/>
      <w:lvlJc w:val="left"/>
      <w:pPr>
        <w:ind w:left="7189" w:hanging="360"/>
      </w:pPr>
      <w:rPr>
        <w:rFonts w:ascii="Wingdings" w:hAnsi="Wingdings" w:hint="default"/>
      </w:rPr>
    </w:lvl>
  </w:abstractNum>
  <w:abstractNum w:abstractNumId="1">
    <w:nsid w:val="04013D07"/>
    <w:multiLevelType w:val="multilevel"/>
    <w:tmpl w:val="EC1C6E1C"/>
    <w:lvl w:ilvl="0">
      <w:start w:val="1"/>
      <w:numFmt w:val="decimal"/>
      <w:pStyle w:val="11"/>
      <w:lvlText w:val="%1."/>
      <w:lvlJc w:val="left"/>
      <w:pPr>
        <w:ind w:left="1494" w:hanging="360"/>
      </w:pPr>
      <w:rPr>
        <w:rFonts w:hint="default"/>
      </w:rPr>
    </w:lvl>
    <w:lvl w:ilvl="1">
      <w:start w:val="1"/>
      <w:numFmt w:val="decimal"/>
      <w:pStyle w:val="3"/>
      <w:isLgl/>
      <w:lvlText w:val="%1.%2"/>
      <w:lvlJc w:val="left"/>
      <w:pPr>
        <w:ind w:left="4755" w:hanging="360"/>
      </w:pPr>
      <w:rPr>
        <w:rFonts w:hint="default"/>
        <w:b w:val="0"/>
      </w:rPr>
    </w:lvl>
    <w:lvl w:ilvl="2">
      <w:start w:val="1"/>
      <w:numFmt w:val="bullet"/>
      <w:lvlText w:val="−"/>
      <w:lvlJc w:val="left"/>
      <w:pPr>
        <w:ind w:left="1931" w:hanging="720"/>
      </w:pPr>
      <w:rPr>
        <w:rFonts w:ascii="Times New Roman" w:hAnsi="Times New Roman" w:hint="default"/>
        <w:sz w:val="24"/>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nsid w:val="069106A4"/>
    <w:multiLevelType w:val="hybridMultilevel"/>
    <w:tmpl w:val="FB847C0E"/>
    <w:lvl w:ilvl="0" w:tplc="982097E6">
      <w:start w:val="1"/>
      <w:numFmt w:val="bullet"/>
      <w:lvlText w:val="−"/>
      <w:lvlJc w:val="left"/>
      <w:pPr>
        <w:ind w:left="720" w:hanging="360"/>
      </w:pPr>
      <w:rPr>
        <w:rFonts w:ascii="Times New Roman" w:hAnsi="Times New Roman" w:hint="default"/>
        <w:sz w:val="24"/>
      </w:rPr>
    </w:lvl>
    <w:lvl w:ilvl="1" w:tplc="FA424EA2">
      <w:start w:val="1"/>
      <w:numFmt w:val="bullet"/>
      <w:lvlText w:val="o"/>
      <w:lvlJc w:val="left"/>
      <w:pPr>
        <w:ind w:left="1440" w:hanging="360"/>
      </w:pPr>
      <w:rPr>
        <w:rFonts w:ascii="Courier New" w:hAnsi="Courier New" w:cs="Courier New" w:hint="default"/>
      </w:rPr>
    </w:lvl>
    <w:lvl w:ilvl="2" w:tplc="2EDAA9B8">
      <w:start w:val="1"/>
      <w:numFmt w:val="bullet"/>
      <w:lvlText w:val=""/>
      <w:lvlJc w:val="left"/>
      <w:pPr>
        <w:ind w:left="2160" w:hanging="360"/>
      </w:pPr>
      <w:rPr>
        <w:rFonts w:ascii="Wingdings" w:hAnsi="Wingdings" w:hint="default"/>
      </w:rPr>
    </w:lvl>
    <w:lvl w:ilvl="3" w:tplc="92DC8A2A">
      <w:start w:val="1"/>
      <w:numFmt w:val="bullet"/>
      <w:lvlText w:val=""/>
      <w:lvlJc w:val="left"/>
      <w:pPr>
        <w:ind w:left="2880" w:hanging="360"/>
      </w:pPr>
      <w:rPr>
        <w:rFonts w:ascii="Symbol" w:hAnsi="Symbol" w:hint="default"/>
      </w:rPr>
    </w:lvl>
    <w:lvl w:ilvl="4" w:tplc="E34C7EC6">
      <w:start w:val="1"/>
      <w:numFmt w:val="bullet"/>
      <w:lvlText w:val="o"/>
      <w:lvlJc w:val="left"/>
      <w:pPr>
        <w:ind w:left="3600" w:hanging="360"/>
      </w:pPr>
      <w:rPr>
        <w:rFonts w:ascii="Courier New" w:hAnsi="Courier New" w:cs="Courier New" w:hint="default"/>
      </w:rPr>
    </w:lvl>
    <w:lvl w:ilvl="5" w:tplc="FBBE2D64">
      <w:start w:val="1"/>
      <w:numFmt w:val="bullet"/>
      <w:lvlText w:val=""/>
      <w:lvlJc w:val="left"/>
      <w:pPr>
        <w:ind w:left="4320" w:hanging="360"/>
      </w:pPr>
      <w:rPr>
        <w:rFonts w:ascii="Wingdings" w:hAnsi="Wingdings" w:hint="default"/>
      </w:rPr>
    </w:lvl>
    <w:lvl w:ilvl="6" w:tplc="C8060B62">
      <w:start w:val="1"/>
      <w:numFmt w:val="bullet"/>
      <w:lvlText w:val=""/>
      <w:lvlJc w:val="left"/>
      <w:pPr>
        <w:ind w:left="5040" w:hanging="360"/>
      </w:pPr>
      <w:rPr>
        <w:rFonts w:ascii="Symbol" w:hAnsi="Symbol" w:hint="default"/>
      </w:rPr>
    </w:lvl>
    <w:lvl w:ilvl="7" w:tplc="19ECBC92">
      <w:start w:val="1"/>
      <w:numFmt w:val="bullet"/>
      <w:lvlText w:val="o"/>
      <w:lvlJc w:val="left"/>
      <w:pPr>
        <w:ind w:left="5760" w:hanging="360"/>
      </w:pPr>
      <w:rPr>
        <w:rFonts w:ascii="Courier New" w:hAnsi="Courier New" w:cs="Courier New" w:hint="default"/>
      </w:rPr>
    </w:lvl>
    <w:lvl w:ilvl="8" w:tplc="AB28A0A0">
      <w:start w:val="1"/>
      <w:numFmt w:val="bullet"/>
      <w:lvlText w:val=""/>
      <w:lvlJc w:val="left"/>
      <w:pPr>
        <w:ind w:left="6480" w:hanging="360"/>
      </w:pPr>
      <w:rPr>
        <w:rFonts w:ascii="Wingdings" w:hAnsi="Wingdings" w:hint="default"/>
      </w:rPr>
    </w:lvl>
  </w:abstractNum>
  <w:abstractNum w:abstractNumId="3">
    <w:nsid w:val="08B404B4"/>
    <w:multiLevelType w:val="multilevel"/>
    <w:tmpl w:val="2664289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21" w:hanging="301"/>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0D605E"/>
    <w:multiLevelType w:val="hybridMultilevel"/>
    <w:tmpl w:val="9BB62E92"/>
    <w:lvl w:ilvl="0" w:tplc="23420FD8">
      <w:start w:val="1"/>
      <w:numFmt w:val="bullet"/>
      <w:lvlText w:val="−"/>
      <w:lvlJc w:val="left"/>
      <w:pPr>
        <w:ind w:left="1789" w:hanging="360"/>
      </w:pPr>
      <w:rPr>
        <w:rFonts w:ascii="Times New Roman" w:hAnsi="Times New Roman" w:hint="default"/>
        <w:sz w:val="24"/>
      </w:rPr>
    </w:lvl>
    <w:lvl w:ilvl="1" w:tplc="1EEE0528">
      <w:start w:val="1"/>
      <w:numFmt w:val="bullet"/>
      <w:lvlText w:val="o"/>
      <w:lvlJc w:val="left"/>
      <w:pPr>
        <w:ind w:left="2509" w:hanging="360"/>
      </w:pPr>
      <w:rPr>
        <w:rFonts w:ascii="Courier New" w:hAnsi="Courier New" w:cs="Courier New" w:hint="default"/>
      </w:rPr>
    </w:lvl>
    <w:lvl w:ilvl="2" w:tplc="50B8F5A6">
      <w:start w:val="1"/>
      <w:numFmt w:val="bullet"/>
      <w:lvlText w:val=""/>
      <w:lvlJc w:val="left"/>
      <w:pPr>
        <w:ind w:left="3229" w:hanging="360"/>
      </w:pPr>
      <w:rPr>
        <w:rFonts w:ascii="Wingdings" w:hAnsi="Wingdings" w:hint="default"/>
      </w:rPr>
    </w:lvl>
    <w:lvl w:ilvl="3" w:tplc="97FC3E66">
      <w:start w:val="1"/>
      <w:numFmt w:val="bullet"/>
      <w:lvlText w:val=""/>
      <w:lvlJc w:val="left"/>
      <w:pPr>
        <w:ind w:left="3949" w:hanging="360"/>
      </w:pPr>
      <w:rPr>
        <w:rFonts w:ascii="Symbol" w:hAnsi="Symbol" w:hint="default"/>
      </w:rPr>
    </w:lvl>
    <w:lvl w:ilvl="4" w:tplc="260A9AC8">
      <w:start w:val="1"/>
      <w:numFmt w:val="bullet"/>
      <w:lvlText w:val="o"/>
      <w:lvlJc w:val="left"/>
      <w:pPr>
        <w:ind w:left="4669" w:hanging="360"/>
      </w:pPr>
      <w:rPr>
        <w:rFonts w:ascii="Courier New" w:hAnsi="Courier New" w:cs="Courier New" w:hint="default"/>
      </w:rPr>
    </w:lvl>
    <w:lvl w:ilvl="5" w:tplc="94388AE2">
      <w:start w:val="1"/>
      <w:numFmt w:val="bullet"/>
      <w:lvlText w:val=""/>
      <w:lvlJc w:val="left"/>
      <w:pPr>
        <w:ind w:left="5389" w:hanging="360"/>
      </w:pPr>
      <w:rPr>
        <w:rFonts w:ascii="Wingdings" w:hAnsi="Wingdings" w:hint="default"/>
      </w:rPr>
    </w:lvl>
    <w:lvl w:ilvl="6" w:tplc="832CD204">
      <w:start w:val="1"/>
      <w:numFmt w:val="bullet"/>
      <w:lvlText w:val=""/>
      <w:lvlJc w:val="left"/>
      <w:pPr>
        <w:ind w:left="6109" w:hanging="360"/>
      </w:pPr>
      <w:rPr>
        <w:rFonts w:ascii="Symbol" w:hAnsi="Symbol" w:hint="default"/>
      </w:rPr>
    </w:lvl>
    <w:lvl w:ilvl="7" w:tplc="7BDE57AA">
      <w:start w:val="1"/>
      <w:numFmt w:val="bullet"/>
      <w:lvlText w:val="o"/>
      <w:lvlJc w:val="left"/>
      <w:pPr>
        <w:ind w:left="6829" w:hanging="360"/>
      </w:pPr>
      <w:rPr>
        <w:rFonts w:ascii="Courier New" w:hAnsi="Courier New" w:cs="Courier New" w:hint="default"/>
      </w:rPr>
    </w:lvl>
    <w:lvl w:ilvl="8" w:tplc="99DE4276">
      <w:start w:val="1"/>
      <w:numFmt w:val="bullet"/>
      <w:lvlText w:val=""/>
      <w:lvlJc w:val="left"/>
      <w:pPr>
        <w:ind w:left="7549" w:hanging="360"/>
      </w:pPr>
      <w:rPr>
        <w:rFonts w:ascii="Wingdings" w:hAnsi="Wingdings" w:hint="default"/>
      </w:rPr>
    </w:lvl>
  </w:abstractNum>
  <w:abstractNum w:abstractNumId="5">
    <w:nsid w:val="13AA20A4"/>
    <w:multiLevelType w:val="hybridMultilevel"/>
    <w:tmpl w:val="B7E8C072"/>
    <w:lvl w:ilvl="0" w:tplc="5C64C90A">
      <w:start w:val="1"/>
      <w:numFmt w:val="decimal"/>
      <w:lvlText w:val="%1."/>
      <w:lvlJc w:val="left"/>
      <w:pPr>
        <w:ind w:left="720" w:hanging="360"/>
      </w:pPr>
      <w:rPr>
        <w:rFonts w:hint="default"/>
      </w:rPr>
    </w:lvl>
    <w:lvl w:ilvl="1" w:tplc="2632A802">
      <w:start w:val="1"/>
      <w:numFmt w:val="lowerLetter"/>
      <w:lvlText w:val="%2."/>
      <w:lvlJc w:val="left"/>
      <w:pPr>
        <w:ind w:left="1440" w:hanging="360"/>
      </w:pPr>
    </w:lvl>
    <w:lvl w:ilvl="2" w:tplc="C0622BEE">
      <w:start w:val="1"/>
      <w:numFmt w:val="lowerRoman"/>
      <w:lvlText w:val="%3."/>
      <w:lvlJc w:val="right"/>
      <w:pPr>
        <w:ind w:left="2160" w:hanging="180"/>
      </w:pPr>
    </w:lvl>
    <w:lvl w:ilvl="3" w:tplc="B112AC70">
      <w:start w:val="1"/>
      <w:numFmt w:val="decimal"/>
      <w:lvlText w:val="%4."/>
      <w:lvlJc w:val="left"/>
      <w:pPr>
        <w:ind w:left="2880" w:hanging="360"/>
      </w:pPr>
    </w:lvl>
    <w:lvl w:ilvl="4" w:tplc="B8C8489E">
      <w:start w:val="1"/>
      <w:numFmt w:val="lowerLetter"/>
      <w:lvlText w:val="%5."/>
      <w:lvlJc w:val="left"/>
      <w:pPr>
        <w:ind w:left="3600" w:hanging="360"/>
      </w:pPr>
    </w:lvl>
    <w:lvl w:ilvl="5" w:tplc="3A2E439E">
      <w:start w:val="1"/>
      <w:numFmt w:val="lowerRoman"/>
      <w:lvlText w:val="%6."/>
      <w:lvlJc w:val="right"/>
      <w:pPr>
        <w:ind w:left="4320" w:hanging="180"/>
      </w:pPr>
    </w:lvl>
    <w:lvl w:ilvl="6" w:tplc="4FD04102">
      <w:start w:val="1"/>
      <w:numFmt w:val="decimal"/>
      <w:lvlText w:val="%7."/>
      <w:lvlJc w:val="left"/>
      <w:pPr>
        <w:ind w:left="5040" w:hanging="360"/>
      </w:pPr>
    </w:lvl>
    <w:lvl w:ilvl="7" w:tplc="610A2DEA">
      <w:start w:val="1"/>
      <w:numFmt w:val="lowerLetter"/>
      <w:lvlText w:val="%8."/>
      <w:lvlJc w:val="left"/>
      <w:pPr>
        <w:ind w:left="5760" w:hanging="360"/>
      </w:pPr>
    </w:lvl>
    <w:lvl w:ilvl="8" w:tplc="E50A6EB8">
      <w:start w:val="1"/>
      <w:numFmt w:val="lowerRoman"/>
      <w:lvlText w:val="%9."/>
      <w:lvlJc w:val="right"/>
      <w:pPr>
        <w:ind w:left="6480" w:hanging="180"/>
      </w:pPr>
    </w:lvl>
  </w:abstractNum>
  <w:abstractNum w:abstractNumId="6">
    <w:nsid w:val="13CB73C2"/>
    <w:multiLevelType w:val="hybridMultilevel"/>
    <w:tmpl w:val="3D740218"/>
    <w:lvl w:ilvl="0" w:tplc="CA30222A">
      <w:start w:val="1"/>
      <w:numFmt w:val="bullet"/>
      <w:lvlText w:val="−"/>
      <w:lvlJc w:val="left"/>
      <w:pPr>
        <w:ind w:left="1070" w:hanging="360"/>
      </w:pPr>
      <w:rPr>
        <w:rFonts w:ascii="Times New Roman" w:hAnsi="Times New Roman" w:hint="default"/>
        <w:sz w:val="24"/>
      </w:rPr>
    </w:lvl>
    <w:lvl w:ilvl="1" w:tplc="F58A621C">
      <w:start w:val="1"/>
      <w:numFmt w:val="bullet"/>
      <w:lvlText w:val="o"/>
      <w:lvlJc w:val="left"/>
      <w:pPr>
        <w:ind w:left="1790" w:hanging="360"/>
      </w:pPr>
      <w:rPr>
        <w:rFonts w:ascii="Courier New" w:hAnsi="Courier New" w:cs="Courier New" w:hint="default"/>
      </w:rPr>
    </w:lvl>
    <w:lvl w:ilvl="2" w:tplc="3B4E73CC">
      <w:start w:val="1"/>
      <w:numFmt w:val="bullet"/>
      <w:lvlText w:val=""/>
      <w:lvlJc w:val="left"/>
      <w:pPr>
        <w:ind w:left="2510" w:hanging="360"/>
      </w:pPr>
      <w:rPr>
        <w:rFonts w:ascii="Wingdings" w:hAnsi="Wingdings" w:hint="default"/>
      </w:rPr>
    </w:lvl>
    <w:lvl w:ilvl="3" w:tplc="C226CB52">
      <w:start w:val="1"/>
      <w:numFmt w:val="bullet"/>
      <w:lvlText w:val=""/>
      <w:lvlJc w:val="left"/>
      <w:pPr>
        <w:ind w:left="3230" w:hanging="360"/>
      </w:pPr>
      <w:rPr>
        <w:rFonts w:ascii="Symbol" w:hAnsi="Symbol" w:hint="default"/>
      </w:rPr>
    </w:lvl>
    <w:lvl w:ilvl="4" w:tplc="8BC20CEA">
      <w:start w:val="1"/>
      <w:numFmt w:val="bullet"/>
      <w:lvlText w:val="o"/>
      <w:lvlJc w:val="left"/>
      <w:pPr>
        <w:ind w:left="3950" w:hanging="360"/>
      </w:pPr>
      <w:rPr>
        <w:rFonts w:ascii="Courier New" w:hAnsi="Courier New" w:cs="Courier New" w:hint="default"/>
      </w:rPr>
    </w:lvl>
    <w:lvl w:ilvl="5" w:tplc="EEAE254C">
      <w:start w:val="1"/>
      <w:numFmt w:val="bullet"/>
      <w:lvlText w:val=""/>
      <w:lvlJc w:val="left"/>
      <w:pPr>
        <w:ind w:left="4670" w:hanging="360"/>
      </w:pPr>
      <w:rPr>
        <w:rFonts w:ascii="Wingdings" w:hAnsi="Wingdings" w:hint="default"/>
      </w:rPr>
    </w:lvl>
    <w:lvl w:ilvl="6" w:tplc="324AC036">
      <w:start w:val="1"/>
      <w:numFmt w:val="bullet"/>
      <w:lvlText w:val=""/>
      <w:lvlJc w:val="left"/>
      <w:pPr>
        <w:ind w:left="5390" w:hanging="360"/>
      </w:pPr>
      <w:rPr>
        <w:rFonts w:ascii="Symbol" w:hAnsi="Symbol" w:hint="default"/>
      </w:rPr>
    </w:lvl>
    <w:lvl w:ilvl="7" w:tplc="8668DB36">
      <w:start w:val="1"/>
      <w:numFmt w:val="bullet"/>
      <w:lvlText w:val="o"/>
      <w:lvlJc w:val="left"/>
      <w:pPr>
        <w:ind w:left="6110" w:hanging="360"/>
      </w:pPr>
      <w:rPr>
        <w:rFonts w:ascii="Courier New" w:hAnsi="Courier New" w:cs="Courier New" w:hint="default"/>
      </w:rPr>
    </w:lvl>
    <w:lvl w:ilvl="8" w:tplc="4F9EB948">
      <w:start w:val="1"/>
      <w:numFmt w:val="bullet"/>
      <w:lvlText w:val=""/>
      <w:lvlJc w:val="left"/>
      <w:pPr>
        <w:ind w:left="6830" w:hanging="360"/>
      </w:pPr>
      <w:rPr>
        <w:rFonts w:ascii="Wingdings" w:hAnsi="Wingdings" w:hint="default"/>
      </w:rPr>
    </w:lvl>
  </w:abstractNum>
  <w:abstractNum w:abstractNumId="7">
    <w:nsid w:val="1461113E"/>
    <w:multiLevelType w:val="hybridMultilevel"/>
    <w:tmpl w:val="5E4A98C4"/>
    <w:lvl w:ilvl="0" w:tplc="16D0765C">
      <w:start w:val="1"/>
      <w:numFmt w:val="decimal"/>
      <w:lvlText w:val="7.%1"/>
      <w:lvlJc w:val="left"/>
      <w:pPr>
        <w:ind w:left="1429" w:hanging="360"/>
      </w:pPr>
      <w:rPr>
        <w:rFonts w:hint="default"/>
        <w:b w:val="0"/>
        <w:bCs/>
      </w:rPr>
    </w:lvl>
    <w:lvl w:ilvl="1" w:tplc="30F0D484">
      <w:start w:val="1"/>
      <w:numFmt w:val="lowerLetter"/>
      <w:lvlText w:val="%2."/>
      <w:lvlJc w:val="left"/>
      <w:pPr>
        <w:ind w:left="2149" w:hanging="360"/>
      </w:pPr>
    </w:lvl>
    <w:lvl w:ilvl="2" w:tplc="7876ADF0">
      <w:start w:val="1"/>
      <w:numFmt w:val="lowerRoman"/>
      <w:lvlText w:val="%3."/>
      <w:lvlJc w:val="right"/>
      <w:pPr>
        <w:ind w:left="2869" w:hanging="180"/>
      </w:pPr>
    </w:lvl>
    <w:lvl w:ilvl="3" w:tplc="3C166A04">
      <w:start w:val="1"/>
      <w:numFmt w:val="decimal"/>
      <w:lvlText w:val="%4."/>
      <w:lvlJc w:val="left"/>
      <w:pPr>
        <w:ind w:left="3589" w:hanging="360"/>
      </w:pPr>
    </w:lvl>
    <w:lvl w:ilvl="4" w:tplc="970E579C">
      <w:start w:val="1"/>
      <w:numFmt w:val="lowerLetter"/>
      <w:lvlText w:val="%5."/>
      <w:lvlJc w:val="left"/>
      <w:pPr>
        <w:ind w:left="4309" w:hanging="360"/>
      </w:pPr>
    </w:lvl>
    <w:lvl w:ilvl="5" w:tplc="7F625010">
      <w:start w:val="1"/>
      <w:numFmt w:val="lowerRoman"/>
      <w:lvlText w:val="%6."/>
      <w:lvlJc w:val="right"/>
      <w:pPr>
        <w:ind w:left="5029" w:hanging="180"/>
      </w:pPr>
    </w:lvl>
    <w:lvl w:ilvl="6" w:tplc="D990F364">
      <w:start w:val="1"/>
      <w:numFmt w:val="decimal"/>
      <w:lvlText w:val="%7."/>
      <w:lvlJc w:val="left"/>
      <w:pPr>
        <w:ind w:left="5749" w:hanging="360"/>
      </w:pPr>
    </w:lvl>
    <w:lvl w:ilvl="7" w:tplc="CE6EF964">
      <w:start w:val="1"/>
      <w:numFmt w:val="lowerLetter"/>
      <w:lvlText w:val="%8."/>
      <w:lvlJc w:val="left"/>
      <w:pPr>
        <w:ind w:left="6469" w:hanging="360"/>
      </w:pPr>
    </w:lvl>
    <w:lvl w:ilvl="8" w:tplc="06264B26">
      <w:start w:val="1"/>
      <w:numFmt w:val="lowerRoman"/>
      <w:lvlText w:val="%9."/>
      <w:lvlJc w:val="right"/>
      <w:pPr>
        <w:ind w:left="7189" w:hanging="180"/>
      </w:pPr>
    </w:lvl>
  </w:abstractNum>
  <w:abstractNum w:abstractNumId="8">
    <w:nsid w:val="163A65ED"/>
    <w:multiLevelType w:val="hybridMultilevel"/>
    <w:tmpl w:val="F9F2425C"/>
    <w:lvl w:ilvl="0" w:tplc="54F22562">
      <w:start w:val="1"/>
      <w:numFmt w:val="bullet"/>
      <w:lvlText w:val="−"/>
      <w:lvlJc w:val="left"/>
      <w:pPr>
        <w:ind w:left="1440" w:hanging="360"/>
      </w:pPr>
      <w:rPr>
        <w:rFonts w:ascii="Times New Roman" w:hAnsi="Times New Roman" w:hint="default"/>
        <w:sz w:val="24"/>
      </w:rPr>
    </w:lvl>
    <w:lvl w:ilvl="1" w:tplc="AD6457F0">
      <w:start w:val="1"/>
      <w:numFmt w:val="bullet"/>
      <w:lvlText w:val="o"/>
      <w:lvlJc w:val="left"/>
      <w:pPr>
        <w:ind w:left="2160" w:hanging="360"/>
      </w:pPr>
      <w:rPr>
        <w:rFonts w:ascii="Courier New" w:hAnsi="Courier New" w:cs="Courier New" w:hint="default"/>
      </w:rPr>
    </w:lvl>
    <w:lvl w:ilvl="2" w:tplc="14D46CAE">
      <w:start w:val="1"/>
      <w:numFmt w:val="bullet"/>
      <w:lvlText w:val=""/>
      <w:lvlJc w:val="left"/>
      <w:pPr>
        <w:ind w:left="2880" w:hanging="360"/>
      </w:pPr>
      <w:rPr>
        <w:rFonts w:ascii="Wingdings" w:hAnsi="Wingdings" w:hint="default"/>
      </w:rPr>
    </w:lvl>
    <w:lvl w:ilvl="3" w:tplc="AC92D458">
      <w:start w:val="1"/>
      <w:numFmt w:val="bullet"/>
      <w:lvlText w:val=""/>
      <w:lvlJc w:val="left"/>
      <w:pPr>
        <w:ind w:left="3600" w:hanging="360"/>
      </w:pPr>
      <w:rPr>
        <w:rFonts w:ascii="Symbol" w:hAnsi="Symbol" w:hint="default"/>
      </w:rPr>
    </w:lvl>
    <w:lvl w:ilvl="4" w:tplc="CB76FB6C">
      <w:start w:val="1"/>
      <w:numFmt w:val="bullet"/>
      <w:lvlText w:val="o"/>
      <w:lvlJc w:val="left"/>
      <w:pPr>
        <w:ind w:left="4320" w:hanging="360"/>
      </w:pPr>
      <w:rPr>
        <w:rFonts w:ascii="Courier New" w:hAnsi="Courier New" w:cs="Courier New" w:hint="default"/>
      </w:rPr>
    </w:lvl>
    <w:lvl w:ilvl="5" w:tplc="FECEAB94">
      <w:start w:val="1"/>
      <w:numFmt w:val="bullet"/>
      <w:lvlText w:val=""/>
      <w:lvlJc w:val="left"/>
      <w:pPr>
        <w:ind w:left="5040" w:hanging="360"/>
      </w:pPr>
      <w:rPr>
        <w:rFonts w:ascii="Wingdings" w:hAnsi="Wingdings" w:hint="default"/>
      </w:rPr>
    </w:lvl>
    <w:lvl w:ilvl="6" w:tplc="B7689056">
      <w:start w:val="1"/>
      <w:numFmt w:val="bullet"/>
      <w:lvlText w:val=""/>
      <w:lvlJc w:val="left"/>
      <w:pPr>
        <w:ind w:left="5760" w:hanging="360"/>
      </w:pPr>
      <w:rPr>
        <w:rFonts w:ascii="Symbol" w:hAnsi="Symbol" w:hint="default"/>
      </w:rPr>
    </w:lvl>
    <w:lvl w:ilvl="7" w:tplc="D41E4164">
      <w:start w:val="1"/>
      <w:numFmt w:val="bullet"/>
      <w:lvlText w:val="o"/>
      <w:lvlJc w:val="left"/>
      <w:pPr>
        <w:ind w:left="6480" w:hanging="360"/>
      </w:pPr>
      <w:rPr>
        <w:rFonts w:ascii="Courier New" w:hAnsi="Courier New" w:cs="Courier New" w:hint="default"/>
      </w:rPr>
    </w:lvl>
    <w:lvl w:ilvl="8" w:tplc="11EAB2B4">
      <w:start w:val="1"/>
      <w:numFmt w:val="bullet"/>
      <w:lvlText w:val=""/>
      <w:lvlJc w:val="left"/>
      <w:pPr>
        <w:ind w:left="7200" w:hanging="360"/>
      </w:pPr>
      <w:rPr>
        <w:rFonts w:ascii="Wingdings" w:hAnsi="Wingdings" w:hint="default"/>
      </w:rPr>
    </w:lvl>
  </w:abstractNum>
  <w:abstractNum w:abstractNumId="9">
    <w:nsid w:val="18570996"/>
    <w:multiLevelType w:val="hybridMultilevel"/>
    <w:tmpl w:val="D8A274AE"/>
    <w:lvl w:ilvl="0" w:tplc="D3CA7000">
      <w:start w:val="1"/>
      <w:numFmt w:val="decimal"/>
      <w:lvlText w:val="5.%1"/>
      <w:lvlJc w:val="left"/>
      <w:pPr>
        <w:ind w:left="1429" w:hanging="360"/>
      </w:pPr>
      <w:rPr>
        <w:rFonts w:hint="default"/>
      </w:rPr>
    </w:lvl>
    <w:lvl w:ilvl="1" w:tplc="0B948E88">
      <w:start w:val="1"/>
      <w:numFmt w:val="decimal"/>
      <w:lvlText w:val="5.%2"/>
      <w:lvlJc w:val="left"/>
      <w:pPr>
        <w:ind w:left="2149" w:hanging="360"/>
      </w:pPr>
      <w:rPr>
        <w:rFonts w:hint="default"/>
      </w:rPr>
    </w:lvl>
    <w:lvl w:ilvl="2" w:tplc="8FC856A2">
      <w:start w:val="1"/>
      <w:numFmt w:val="lowerRoman"/>
      <w:lvlText w:val="%3."/>
      <w:lvlJc w:val="right"/>
      <w:pPr>
        <w:ind w:left="2869" w:hanging="180"/>
      </w:pPr>
    </w:lvl>
    <w:lvl w:ilvl="3" w:tplc="11821834">
      <w:start w:val="1"/>
      <w:numFmt w:val="decimal"/>
      <w:lvlText w:val="%4."/>
      <w:lvlJc w:val="left"/>
      <w:pPr>
        <w:ind w:left="3589" w:hanging="360"/>
      </w:pPr>
    </w:lvl>
    <w:lvl w:ilvl="4" w:tplc="F3326EBC">
      <w:start w:val="1"/>
      <w:numFmt w:val="lowerLetter"/>
      <w:lvlText w:val="%5."/>
      <w:lvlJc w:val="left"/>
      <w:pPr>
        <w:ind w:left="4309" w:hanging="360"/>
      </w:pPr>
    </w:lvl>
    <w:lvl w:ilvl="5" w:tplc="999EC9DA">
      <w:start w:val="1"/>
      <w:numFmt w:val="lowerRoman"/>
      <w:lvlText w:val="%6."/>
      <w:lvlJc w:val="right"/>
      <w:pPr>
        <w:ind w:left="5029" w:hanging="180"/>
      </w:pPr>
    </w:lvl>
    <w:lvl w:ilvl="6" w:tplc="405A133C">
      <w:start w:val="1"/>
      <w:numFmt w:val="decimal"/>
      <w:lvlText w:val="%7."/>
      <w:lvlJc w:val="left"/>
      <w:pPr>
        <w:ind w:left="5749" w:hanging="360"/>
      </w:pPr>
    </w:lvl>
    <w:lvl w:ilvl="7" w:tplc="216ED60E">
      <w:start w:val="1"/>
      <w:numFmt w:val="lowerLetter"/>
      <w:lvlText w:val="%8."/>
      <w:lvlJc w:val="left"/>
      <w:pPr>
        <w:ind w:left="6469" w:hanging="360"/>
      </w:pPr>
    </w:lvl>
    <w:lvl w:ilvl="8" w:tplc="7130C4C0">
      <w:start w:val="1"/>
      <w:numFmt w:val="lowerRoman"/>
      <w:lvlText w:val="%9."/>
      <w:lvlJc w:val="right"/>
      <w:pPr>
        <w:ind w:left="7189" w:hanging="180"/>
      </w:pPr>
    </w:lvl>
  </w:abstractNum>
  <w:abstractNum w:abstractNumId="10">
    <w:nsid w:val="18B475B9"/>
    <w:multiLevelType w:val="hybridMultilevel"/>
    <w:tmpl w:val="17D0F32C"/>
    <w:lvl w:ilvl="0" w:tplc="98741464">
      <w:start w:val="1"/>
      <w:numFmt w:val="bullet"/>
      <w:lvlText w:val="−"/>
      <w:lvlJc w:val="left"/>
      <w:pPr>
        <w:ind w:left="1429" w:hanging="360"/>
      </w:pPr>
      <w:rPr>
        <w:rFonts w:ascii="Times New Roman" w:hAnsi="Times New Roman" w:hint="default"/>
        <w:sz w:val="24"/>
      </w:rPr>
    </w:lvl>
    <w:lvl w:ilvl="1" w:tplc="A4024EDC">
      <w:start w:val="1"/>
      <w:numFmt w:val="bullet"/>
      <w:lvlText w:val="o"/>
      <w:lvlJc w:val="left"/>
      <w:pPr>
        <w:ind w:left="2149" w:hanging="360"/>
      </w:pPr>
      <w:rPr>
        <w:rFonts w:ascii="Courier New" w:hAnsi="Courier New" w:cs="Courier New" w:hint="default"/>
      </w:rPr>
    </w:lvl>
    <w:lvl w:ilvl="2" w:tplc="ABF6AF34">
      <w:start w:val="1"/>
      <w:numFmt w:val="bullet"/>
      <w:lvlText w:val=""/>
      <w:lvlJc w:val="left"/>
      <w:pPr>
        <w:ind w:left="2869" w:hanging="360"/>
      </w:pPr>
      <w:rPr>
        <w:rFonts w:ascii="Wingdings" w:hAnsi="Wingdings" w:hint="default"/>
      </w:rPr>
    </w:lvl>
    <w:lvl w:ilvl="3" w:tplc="D88E5BA8">
      <w:start w:val="1"/>
      <w:numFmt w:val="bullet"/>
      <w:lvlText w:val=""/>
      <w:lvlJc w:val="left"/>
      <w:pPr>
        <w:ind w:left="3589" w:hanging="360"/>
      </w:pPr>
      <w:rPr>
        <w:rFonts w:ascii="Symbol" w:hAnsi="Symbol" w:hint="default"/>
      </w:rPr>
    </w:lvl>
    <w:lvl w:ilvl="4" w:tplc="C736F940">
      <w:start w:val="1"/>
      <w:numFmt w:val="bullet"/>
      <w:lvlText w:val="o"/>
      <w:lvlJc w:val="left"/>
      <w:pPr>
        <w:ind w:left="4309" w:hanging="360"/>
      </w:pPr>
      <w:rPr>
        <w:rFonts w:ascii="Courier New" w:hAnsi="Courier New" w:cs="Courier New" w:hint="default"/>
      </w:rPr>
    </w:lvl>
    <w:lvl w:ilvl="5" w:tplc="96EAF9D6">
      <w:start w:val="1"/>
      <w:numFmt w:val="bullet"/>
      <w:lvlText w:val=""/>
      <w:lvlJc w:val="left"/>
      <w:pPr>
        <w:ind w:left="5029" w:hanging="360"/>
      </w:pPr>
      <w:rPr>
        <w:rFonts w:ascii="Wingdings" w:hAnsi="Wingdings" w:hint="default"/>
      </w:rPr>
    </w:lvl>
    <w:lvl w:ilvl="6" w:tplc="436030BA">
      <w:start w:val="1"/>
      <w:numFmt w:val="bullet"/>
      <w:lvlText w:val=""/>
      <w:lvlJc w:val="left"/>
      <w:pPr>
        <w:ind w:left="5749" w:hanging="360"/>
      </w:pPr>
      <w:rPr>
        <w:rFonts w:ascii="Symbol" w:hAnsi="Symbol" w:hint="default"/>
      </w:rPr>
    </w:lvl>
    <w:lvl w:ilvl="7" w:tplc="DD50CFF0">
      <w:start w:val="1"/>
      <w:numFmt w:val="bullet"/>
      <w:lvlText w:val="o"/>
      <w:lvlJc w:val="left"/>
      <w:pPr>
        <w:ind w:left="6469" w:hanging="360"/>
      </w:pPr>
      <w:rPr>
        <w:rFonts w:ascii="Courier New" w:hAnsi="Courier New" w:cs="Courier New" w:hint="default"/>
      </w:rPr>
    </w:lvl>
    <w:lvl w:ilvl="8" w:tplc="DDEE84C6">
      <w:start w:val="1"/>
      <w:numFmt w:val="bullet"/>
      <w:lvlText w:val=""/>
      <w:lvlJc w:val="left"/>
      <w:pPr>
        <w:ind w:left="7189" w:hanging="360"/>
      </w:pPr>
      <w:rPr>
        <w:rFonts w:ascii="Wingdings" w:hAnsi="Wingdings" w:hint="default"/>
      </w:rPr>
    </w:lvl>
  </w:abstractNum>
  <w:abstractNum w:abstractNumId="11">
    <w:nsid w:val="18B57B4A"/>
    <w:multiLevelType w:val="hybridMultilevel"/>
    <w:tmpl w:val="52BA0570"/>
    <w:lvl w:ilvl="0" w:tplc="1B40E586">
      <w:start w:val="1"/>
      <w:numFmt w:val="decimal"/>
      <w:lvlText w:val="8.%1"/>
      <w:lvlJc w:val="left"/>
      <w:pPr>
        <w:ind w:left="1429" w:hanging="360"/>
      </w:pPr>
      <w:rPr>
        <w:rFonts w:hint="default"/>
        <w:b w:val="0"/>
        <w:bCs/>
      </w:rPr>
    </w:lvl>
    <w:lvl w:ilvl="1" w:tplc="FE6C1244">
      <w:start w:val="1"/>
      <w:numFmt w:val="lowerLetter"/>
      <w:lvlText w:val="%2."/>
      <w:lvlJc w:val="left"/>
      <w:pPr>
        <w:ind w:left="2149" w:hanging="360"/>
      </w:pPr>
    </w:lvl>
    <w:lvl w:ilvl="2" w:tplc="26D04F1C">
      <w:start w:val="1"/>
      <w:numFmt w:val="lowerRoman"/>
      <w:lvlText w:val="%3."/>
      <w:lvlJc w:val="right"/>
      <w:pPr>
        <w:ind w:left="2869" w:hanging="180"/>
      </w:pPr>
    </w:lvl>
    <w:lvl w:ilvl="3" w:tplc="494AFDD2">
      <w:start w:val="1"/>
      <w:numFmt w:val="decimal"/>
      <w:lvlText w:val="%4."/>
      <w:lvlJc w:val="left"/>
      <w:pPr>
        <w:ind w:left="3589" w:hanging="360"/>
      </w:pPr>
    </w:lvl>
    <w:lvl w:ilvl="4" w:tplc="1EBC8C2C">
      <w:start w:val="1"/>
      <w:numFmt w:val="lowerLetter"/>
      <w:lvlText w:val="%5."/>
      <w:lvlJc w:val="left"/>
      <w:pPr>
        <w:ind w:left="4309" w:hanging="360"/>
      </w:pPr>
    </w:lvl>
    <w:lvl w:ilvl="5" w:tplc="F2A08B1E">
      <w:start w:val="1"/>
      <w:numFmt w:val="lowerRoman"/>
      <w:lvlText w:val="%6."/>
      <w:lvlJc w:val="right"/>
      <w:pPr>
        <w:ind w:left="5029" w:hanging="180"/>
      </w:pPr>
    </w:lvl>
    <w:lvl w:ilvl="6" w:tplc="9A2ABAE6">
      <w:start w:val="1"/>
      <w:numFmt w:val="decimal"/>
      <w:lvlText w:val="%7."/>
      <w:lvlJc w:val="left"/>
      <w:pPr>
        <w:ind w:left="5749" w:hanging="360"/>
      </w:pPr>
    </w:lvl>
    <w:lvl w:ilvl="7" w:tplc="85ACBEA2">
      <w:start w:val="1"/>
      <w:numFmt w:val="lowerLetter"/>
      <w:lvlText w:val="%8."/>
      <w:lvlJc w:val="left"/>
      <w:pPr>
        <w:ind w:left="6469" w:hanging="360"/>
      </w:pPr>
    </w:lvl>
    <w:lvl w:ilvl="8" w:tplc="DEFC13E4">
      <w:start w:val="1"/>
      <w:numFmt w:val="lowerRoman"/>
      <w:lvlText w:val="%9."/>
      <w:lvlJc w:val="right"/>
      <w:pPr>
        <w:ind w:left="7189" w:hanging="180"/>
      </w:pPr>
    </w:lvl>
  </w:abstractNum>
  <w:abstractNum w:abstractNumId="12">
    <w:nsid w:val="1B565D4C"/>
    <w:multiLevelType w:val="hybridMultilevel"/>
    <w:tmpl w:val="CE30BDB4"/>
    <w:lvl w:ilvl="0" w:tplc="56B82918">
      <w:start w:val="1"/>
      <w:numFmt w:val="bullet"/>
      <w:lvlText w:val=""/>
      <w:lvlJc w:val="left"/>
      <w:pPr>
        <w:ind w:left="1429" w:hanging="360"/>
      </w:pPr>
      <w:rPr>
        <w:rFonts w:ascii="Symbol" w:hAnsi="Symbol" w:hint="default"/>
      </w:rPr>
    </w:lvl>
    <w:lvl w:ilvl="1" w:tplc="E89E9C9E">
      <w:start w:val="1"/>
      <w:numFmt w:val="bullet"/>
      <w:lvlText w:val="o"/>
      <w:lvlJc w:val="left"/>
      <w:pPr>
        <w:ind w:left="2149" w:hanging="360"/>
      </w:pPr>
      <w:rPr>
        <w:rFonts w:ascii="Courier New" w:hAnsi="Courier New" w:cs="Courier New" w:hint="default"/>
      </w:rPr>
    </w:lvl>
    <w:lvl w:ilvl="2" w:tplc="F298732C">
      <w:start w:val="1"/>
      <w:numFmt w:val="bullet"/>
      <w:lvlText w:val=""/>
      <w:lvlJc w:val="left"/>
      <w:pPr>
        <w:ind w:left="2869" w:hanging="360"/>
      </w:pPr>
      <w:rPr>
        <w:rFonts w:ascii="Wingdings" w:hAnsi="Wingdings" w:hint="default"/>
      </w:rPr>
    </w:lvl>
    <w:lvl w:ilvl="3" w:tplc="DD5CC0FE">
      <w:start w:val="1"/>
      <w:numFmt w:val="bullet"/>
      <w:lvlText w:val=""/>
      <w:lvlJc w:val="left"/>
      <w:pPr>
        <w:ind w:left="3589" w:hanging="360"/>
      </w:pPr>
      <w:rPr>
        <w:rFonts w:ascii="Symbol" w:hAnsi="Symbol" w:hint="default"/>
      </w:rPr>
    </w:lvl>
    <w:lvl w:ilvl="4" w:tplc="63FAE024">
      <w:start w:val="1"/>
      <w:numFmt w:val="bullet"/>
      <w:lvlText w:val="o"/>
      <w:lvlJc w:val="left"/>
      <w:pPr>
        <w:ind w:left="4309" w:hanging="360"/>
      </w:pPr>
      <w:rPr>
        <w:rFonts w:ascii="Courier New" w:hAnsi="Courier New" w:cs="Courier New" w:hint="default"/>
      </w:rPr>
    </w:lvl>
    <w:lvl w:ilvl="5" w:tplc="50342C18">
      <w:start w:val="1"/>
      <w:numFmt w:val="bullet"/>
      <w:lvlText w:val=""/>
      <w:lvlJc w:val="left"/>
      <w:pPr>
        <w:ind w:left="5029" w:hanging="360"/>
      </w:pPr>
      <w:rPr>
        <w:rFonts w:ascii="Wingdings" w:hAnsi="Wingdings" w:hint="default"/>
      </w:rPr>
    </w:lvl>
    <w:lvl w:ilvl="6" w:tplc="0416FD84">
      <w:start w:val="1"/>
      <w:numFmt w:val="bullet"/>
      <w:lvlText w:val=""/>
      <w:lvlJc w:val="left"/>
      <w:pPr>
        <w:ind w:left="5749" w:hanging="360"/>
      </w:pPr>
      <w:rPr>
        <w:rFonts w:ascii="Symbol" w:hAnsi="Symbol" w:hint="default"/>
      </w:rPr>
    </w:lvl>
    <w:lvl w:ilvl="7" w:tplc="6F3CC866">
      <w:start w:val="1"/>
      <w:numFmt w:val="bullet"/>
      <w:lvlText w:val="o"/>
      <w:lvlJc w:val="left"/>
      <w:pPr>
        <w:ind w:left="6469" w:hanging="360"/>
      </w:pPr>
      <w:rPr>
        <w:rFonts w:ascii="Courier New" w:hAnsi="Courier New" w:cs="Courier New" w:hint="default"/>
      </w:rPr>
    </w:lvl>
    <w:lvl w:ilvl="8" w:tplc="762E5FA4">
      <w:start w:val="1"/>
      <w:numFmt w:val="bullet"/>
      <w:lvlText w:val=""/>
      <w:lvlJc w:val="left"/>
      <w:pPr>
        <w:ind w:left="7189" w:hanging="360"/>
      </w:pPr>
      <w:rPr>
        <w:rFonts w:ascii="Wingdings" w:hAnsi="Wingdings" w:hint="default"/>
      </w:rPr>
    </w:lvl>
  </w:abstractNum>
  <w:abstractNum w:abstractNumId="13">
    <w:nsid w:val="24522145"/>
    <w:multiLevelType w:val="hybridMultilevel"/>
    <w:tmpl w:val="136EDB64"/>
    <w:lvl w:ilvl="0" w:tplc="09D21C5E">
      <w:start w:val="1"/>
      <w:numFmt w:val="bullet"/>
      <w:lvlText w:val=""/>
      <w:lvlJc w:val="left"/>
      <w:pPr>
        <w:ind w:left="1429" w:hanging="360"/>
      </w:pPr>
      <w:rPr>
        <w:rFonts w:ascii="Symbol" w:hAnsi="Symbol" w:hint="default"/>
      </w:rPr>
    </w:lvl>
    <w:lvl w:ilvl="1" w:tplc="9E1AC7CE">
      <w:start w:val="1"/>
      <w:numFmt w:val="bullet"/>
      <w:lvlText w:val="o"/>
      <w:lvlJc w:val="left"/>
      <w:pPr>
        <w:ind w:left="2149" w:hanging="360"/>
      </w:pPr>
      <w:rPr>
        <w:rFonts w:ascii="Courier New" w:hAnsi="Courier New" w:cs="Courier New" w:hint="default"/>
      </w:rPr>
    </w:lvl>
    <w:lvl w:ilvl="2" w:tplc="BCC2FFE4">
      <w:start w:val="1"/>
      <w:numFmt w:val="bullet"/>
      <w:lvlText w:val=""/>
      <w:lvlJc w:val="left"/>
      <w:pPr>
        <w:ind w:left="2869" w:hanging="360"/>
      </w:pPr>
      <w:rPr>
        <w:rFonts w:ascii="Wingdings" w:hAnsi="Wingdings" w:hint="default"/>
      </w:rPr>
    </w:lvl>
    <w:lvl w:ilvl="3" w:tplc="52701B44">
      <w:start w:val="1"/>
      <w:numFmt w:val="bullet"/>
      <w:lvlText w:val=""/>
      <w:lvlJc w:val="left"/>
      <w:pPr>
        <w:ind w:left="3589" w:hanging="360"/>
      </w:pPr>
      <w:rPr>
        <w:rFonts w:ascii="Symbol" w:hAnsi="Symbol" w:hint="default"/>
      </w:rPr>
    </w:lvl>
    <w:lvl w:ilvl="4" w:tplc="5120A1CA">
      <w:start w:val="1"/>
      <w:numFmt w:val="bullet"/>
      <w:lvlText w:val="o"/>
      <w:lvlJc w:val="left"/>
      <w:pPr>
        <w:ind w:left="4309" w:hanging="360"/>
      </w:pPr>
      <w:rPr>
        <w:rFonts w:ascii="Courier New" w:hAnsi="Courier New" w:cs="Courier New" w:hint="default"/>
      </w:rPr>
    </w:lvl>
    <w:lvl w:ilvl="5" w:tplc="5AF27BFC">
      <w:start w:val="1"/>
      <w:numFmt w:val="bullet"/>
      <w:lvlText w:val=""/>
      <w:lvlJc w:val="left"/>
      <w:pPr>
        <w:ind w:left="5029" w:hanging="360"/>
      </w:pPr>
      <w:rPr>
        <w:rFonts w:ascii="Wingdings" w:hAnsi="Wingdings" w:hint="default"/>
      </w:rPr>
    </w:lvl>
    <w:lvl w:ilvl="6" w:tplc="196A43B4">
      <w:start w:val="1"/>
      <w:numFmt w:val="bullet"/>
      <w:lvlText w:val=""/>
      <w:lvlJc w:val="left"/>
      <w:pPr>
        <w:ind w:left="5749" w:hanging="360"/>
      </w:pPr>
      <w:rPr>
        <w:rFonts w:ascii="Symbol" w:hAnsi="Symbol" w:hint="default"/>
      </w:rPr>
    </w:lvl>
    <w:lvl w:ilvl="7" w:tplc="E46A6A0E">
      <w:start w:val="1"/>
      <w:numFmt w:val="bullet"/>
      <w:lvlText w:val="o"/>
      <w:lvlJc w:val="left"/>
      <w:pPr>
        <w:ind w:left="6469" w:hanging="360"/>
      </w:pPr>
      <w:rPr>
        <w:rFonts w:ascii="Courier New" w:hAnsi="Courier New" w:cs="Courier New" w:hint="default"/>
      </w:rPr>
    </w:lvl>
    <w:lvl w:ilvl="8" w:tplc="0ABC5204">
      <w:start w:val="1"/>
      <w:numFmt w:val="bullet"/>
      <w:lvlText w:val=""/>
      <w:lvlJc w:val="left"/>
      <w:pPr>
        <w:ind w:left="7189" w:hanging="360"/>
      </w:pPr>
      <w:rPr>
        <w:rFonts w:ascii="Wingdings" w:hAnsi="Wingdings" w:hint="default"/>
      </w:rPr>
    </w:lvl>
  </w:abstractNum>
  <w:abstractNum w:abstractNumId="14">
    <w:nsid w:val="28D419D6"/>
    <w:multiLevelType w:val="hybridMultilevel"/>
    <w:tmpl w:val="D83AE970"/>
    <w:lvl w:ilvl="0" w:tplc="25C2F4F8">
      <w:start w:val="1"/>
      <w:numFmt w:val="bullet"/>
      <w:lvlText w:val=""/>
      <w:lvlJc w:val="left"/>
      <w:pPr>
        <w:ind w:left="1485" w:hanging="360"/>
      </w:pPr>
      <w:rPr>
        <w:rFonts w:ascii="Symbol" w:hAnsi="Symbol" w:hint="default"/>
      </w:rPr>
    </w:lvl>
    <w:lvl w:ilvl="1" w:tplc="9392D424">
      <w:start w:val="1"/>
      <w:numFmt w:val="bullet"/>
      <w:lvlText w:val="o"/>
      <w:lvlJc w:val="left"/>
      <w:pPr>
        <w:ind w:left="2205" w:hanging="360"/>
      </w:pPr>
      <w:rPr>
        <w:rFonts w:ascii="Courier New" w:hAnsi="Courier New" w:cs="Courier New" w:hint="default"/>
      </w:rPr>
    </w:lvl>
    <w:lvl w:ilvl="2" w:tplc="18F014A6">
      <w:start w:val="1"/>
      <w:numFmt w:val="bullet"/>
      <w:lvlText w:val=""/>
      <w:lvlJc w:val="left"/>
      <w:pPr>
        <w:ind w:left="2925" w:hanging="360"/>
      </w:pPr>
      <w:rPr>
        <w:rFonts w:ascii="Wingdings" w:hAnsi="Wingdings" w:hint="default"/>
      </w:rPr>
    </w:lvl>
    <w:lvl w:ilvl="3" w:tplc="A9D600A6">
      <w:start w:val="1"/>
      <w:numFmt w:val="bullet"/>
      <w:lvlText w:val=""/>
      <w:lvlJc w:val="left"/>
      <w:pPr>
        <w:ind w:left="3645" w:hanging="360"/>
      </w:pPr>
      <w:rPr>
        <w:rFonts w:ascii="Symbol" w:hAnsi="Symbol" w:hint="default"/>
      </w:rPr>
    </w:lvl>
    <w:lvl w:ilvl="4" w:tplc="35B862AE">
      <w:start w:val="1"/>
      <w:numFmt w:val="bullet"/>
      <w:lvlText w:val="o"/>
      <w:lvlJc w:val="left"/>
      <w:pPr>
        <w:ind w:left="4365" w:hanging="360"/>
      </w:pPr>
      <w:rPr>
        <w:rFonts w:ascii="Courier New" w:hAnsi="Courier New" w:cs="Courier New" w:hint="default"/>
      </w:rPr>
    </w:lvl>
    <w:lvl w:ilvl="5" w:tplc="06068660">
      <w:start w:val="1"/>
      <w:numFmt w:val="bullet"/>
      <w:lvlText w:val=""/>
      <w:lvlJc w:val="left"/>
      <w:pPr>
        <w:ind w:left="5085" w:hanging="360"/>
      </w:pPr>
      <w:rPr>
        <w:rFonts w:ascii="Wingdings" w:hAnsi="Wingdings" w:hint="default"/>
      </w:rPr>
    </w:lvl>
    <w:lvl w:ilvl="6" w:tplc="96AA77D4">
      <w:start w:val="1"/>
      <w:numFmt w:val="bullet"/>
      <w:lvlText w:val=""/>
      <w:lvlJc w:val="left"/>
      <w:pPr>
        <w:ind w:left="5805" w:hanging="360"/>
      </w:pPr>
      <w:rPr>
        <w:rFonts w:ascii="Symbol" w:hAnsi="Symbol" w:hint="default"/>
      </w:rPr>
    </w:lvl>
    <w:lvl w:ilvl="7" w:tplc="83B6615C">
      <w:start w:val="1"/>
      <w:numFmt w:val="bullet"/>
      <w:lvlText w:val="o"/>
      <w:lvlJc w:val="left"/>
      <w:pPr>
        <w:ind w:left="6525" w:hanging="360"/>
      </w:pPr>
      <w:rPr>
        <w:rFonts w:ascii="Courier New" w:hAnsi="Courier New" w:cs="Courier New" w:hint="default"/>
      </w:rPr>
    </w:lvl>
    <w:lvl w:ilvl="8" w:tplc="9DEA8158">
      <w:start w:val="1"/>
      <w:numFmt w:val="bullet"/>
      <w:lvlText w:val=""/>
      <w:lvlJc w:val="left"/>
      <w:pPr>
        <w:ind w:left="7245" w:hanging="360"/>
      </w:pPr>
      <w:rPr>
        <w:rFonts w:ascii="Wingdings" w:hAnsi="Wingdings" w:hint="default"/>
      </w:rPr>
    </w:lvl>
  </w:abstractNum>
  <w:abstractNum w:abstractNumId="15">
    <w:nsid w:val="2C4635D7"/>
    <w:multiLevelType w:val="hybridMultilevel"/>
    <w:tmpl w:val="6CCA1CEE"/>
    <w:lvl w:ilvl="0" w:tplc="4E4AF638">
      <w:start w:val="1"/>
      <w:numFmt w:val="decimal"/>
      <w:lvlText w:val="4.%1"/>
      <w:lvlJc w:val="left"/>
      <w:pPr>
        <w:ind w:left="1429" w:hanging="360"/>
      </w:pPr>
      <w:rPr>
        <w:rFonts w:hint="default"/>
        <w:sz w:val="24"/>
        <w:szCs w:val="32"/>
      </w:rPr>
    </w:lvl>
    <w:lvl w:ilvl="1" w:tplc="70A4BF18">
      <w:start w:val="1"/>
      <w:numFmt w:val="lowerLetter"/>
      <w:lvlText w:val="%2."/>
      <w:lvlJc w:val="left"/>
      <w:pPr>
        <w:ind w:left="2149" w:hanging="360"/>
      </w:pPr>
    </w:lvl>
    <w:lvl w:ilvl="2" w:tplc="7DA47AB2">
      <w:start w:val="1"/>
      <w:numFmt w:val="lowerRoman"/>
      <w:lvlText w:val="%3."/>
      <w:lvlJc w:val="right"/>
      <w:pPr>
        <w:ind w:left="2869" w:hanging="180"/>
      </w:pPr>
    </w:lvl>
    <w:lvl w:ilvl="3" w:tplc="9B0A6B52">
      <w:start w:val="1"/>
      <w:numFmt w:val="decimal"/>
      <w:lvlText w:val="%4."/>
      <w:lvlJc w:val="left"/>
      <w:pPr>
        <w:ind w:left="3589" w:hanging="360"/>
      </w:pPr>
    </w:lvl>
    <w:lvl w:ilvl="4" w:tplc="B90EFA52">
      <w:start w:val="1"/>
      <w:numFmt w:val="lowerLetter"/>
      <w:lvlText w:val="%5."/>
      <w:lvlJc w:val="left"/>
      <w:pPr>
        <w:ind w:left="4309" w:hanging="360"/>
      </w:pPr>
    </w:lvl>
    <w:lvl w:ilvl="5" w:tplc="E138C008">
      <w:start w:val="1"/>
      <w:numFmt w:val="lowerRoman"/>
      <w:lvlText w:val="%6."/>
      <w:lvlJc w:val="right"/>
      <w:pPr>
        <w:ind w:left="5029" w:hanging="180"/>
      </w:pPr>
    </w:lvl>
    <w:lvl w:ilvl="6" w:tplc="9DFEC8C0">
      <w:start w:val="1"/>
      <w:numFmt w:val="decimal"/>
      <w:lvlText w:val="%7."/>
      <w:lvlJc w:val="left"/>
      <w:pPr>
        <w:ind w:left="5749" w:hanging="360"/>
      </w:pPr>
    </w:lvl>
    <w:lvl w:ilvl="7" w:tplc="E368C8BC">
      <w:start w:val="1"/>
      <w:numFmt w:val="lowerLetter"/>
      <w:lvlText w:val="%8."/>
      <w:lvlJc w:val="left"/>
      <w:pPr>
        <w:ind w:left="6469" w:hanging="360"/>
      </w:pPr>
    </w:lvl>
    <w:lvl w:ilvl="8" w:tplc="744047F4">
      <w:start w:val="1"/>
      <w:numFmt w:val="lowerRoman"/>
      <w:lvlText w:val="%9."/>
      <w:lvlJc w:val="right"/>
      <w:pPr>
        <w:ind w:left="7189" w:hanging="180"/>
      </w:pPr>
    </w:lvl>
  </w:abstractNum>
  <w:abstractNum w:abstractNumId="16">
    <w:nsid w:val="2DD04585"/>
    <w:multiLevelType w:val="hybridMultilevel"/>
    <w:tmpl w:val="66DA19A2"/>
    <w:lvl w:ilvl="0" w:tplc="C3DA141A">
      <w:start w:val="1"/>
      <w:numFmt w:val="decimal"/>
      <w:lvlText w:val="8.%1"/>
      <w:lvlJc w:val="left"/>
      <w:pPr>
        <w:ind w:left="1429" w:hanging="360"/>
      </w:pPr>
      <w:rPr>
        <w:rFonts w:hint="default"/>
        <w:b w:val="0"/>
        <w:bCs/>
      </w:rPr>
    </w:lvl>
    <w:lvl w:ilvl="1" w:tplc="8EC47860">
      <w:start w:val="1"/>
      <w:numFmt w:val="lowerLetter"/>
      <w:lvlText w:val="%2."/>
      <w:lvlJc w:val="left"/>
      <w:pPr>
        <w:ind w:left="2149" w:hanging="360"/>
      </w:pPr>
    </w:lvl>
    <w:lvl w:ilvl="2" w:tplc="67B4D8DA">
      <w:start w:val="1"/>
      <w:numFmt w:val="lowerRoman"/>
      <w:lvlText w:val="%3."/>
      <w:lvlJc w:val="right"/>
      <w:pPr>
        <w:ind w:left="2869" w:hanging="180"/>
      </w:pPr>
    </w:lvl>
    <w:lvl w:ilvl="3" w:tplc="AEAA2CA8">
      <w:start w:val="1"/>
      <w:numFmt w:val="decimal"/>
      <w:lvlText w:val="%4."/>
      <w:lvlJc w:val="left"/>
      <w:pPr>
        <w:ind w:left="3589" w:hanging="360"/>
      </w:pPr>
    </w:lvl>
    <w:lvl w:ilvl="4" w:tplc="77A8DEB0">
      <w:start w:val="1"/>
      <w:numFmt w:val="lowerLetter"/>
      <w:lvlText w:val="%5."/>
      <w:lvlJc w:val="left"/>
      <w:pPr>
        <w:ind w:left="4309" w:hanging="360"/>
      </w:pPr>
    </w:lvl>
    <w:lvl w:ilvl="5" w:tplc="B9906A08">
      <w:start w:val="1"/>
      <w:numFmt w:val="lowerRoman"/>
      <w:lvlText w:val="%6."/>
      <w:lvlJc w:val="right"/>
      <w:pPr>
        <w:ind w:left="5029" w:hanging="180"/>
      </w:pPr>
    </w:lvl>
    <w:lvl w:ilvl="6" w:tplc="2654CA32">
      <w:start w:val="1"/>
      <w:numFmt w:val="decimal"/>
      <w:lvlText w:val="%7."/>
      <w:lvlJc w:val="left"/>
      <w:pPr>
        <w:ind w:left="5749" w:hanging="360"/>
      </w:pPr>
    </w:lvl>
    <w:lvl w:ilvl="7" w:tplc="9788CA38">
      <w:start w:val="1"/>
      <w:numFmt w:val="lowerLetter"/>
      <w:lvlText w:val="%8."/>
      <w:lvlJc w:val="left"/>
      <w:pPr>
        <w:ind w:left="6469" w:hanging="360"/>
      </w:pPr>
    </w:lvl>
    <w:lvl w:ilvl="8" w:tplc="7E90FE98">
      <w:start w:val="1"/>
      <w:numFmt w:val="lowerRoman"/>
      <w:lvlText w:val="%9."/>
      <w:lvlJc w:val="right"/>
      <w:pPr>
        <w:ind w:left="7189" w:hanging="180"/>
      </w:pPr>
    </w:lvl>
  </w:abstractNum>
  <w:abstractNum w:abstractNumId="17">
    <w:nsid w:val="32011A75"/>
    <w:multiLevelType w:val="multilevel"/>
    <w:tmpl w:val="79A08020"/>
    <w:lvl w:ilvl="0">
      <w:start w:val="1"/>
      <w:numFmt w:val="decimal"/>
      <w:pStyle w:val="1"/>
      <w:suff w:val="space"/>
      <w:lvlText w:val="%1"/>
      <w:lvlJc w:val="left"/>
      <w:rPr>
        <w:rFonts w:ascii="Times New Roman" w:hAnsi="Times New Roman"/>
        <w:b/>
        <w:bCs/>
        <w:i w:val="0"/>
        <w:iCs w:val="0"/>
        <w:caps w:val="0"/>
        <w:smallCaps w:val="0"/>
        <w:strike w:val="0"/>
        <w:vanish w:val="0"/>
        <w:color w:val="auto"/>
        <w:spacing w:val="0"/>
        <w:position w:val="0"/>
        <w:sz w:val="28"/>
        <w:szCs w:val="28"/>
        <w:u w:val="none"/>
        <w:vertAlign w:val="baseline"/>
        <w14:textOutline w14:w="0" w14:cap="rnd" w14:cmpd="sng" w14:algn="ctr">
          <w14:noFill/>
          <w14:prstDash w14:val="solid"/>
          <w14:bevel/>
        </w14:textOutline>
      </w:rPr>
    </w:lvl>
    <w:lvl w:ilvl="1">
      <w:start w:val="1"/>
      <w:numFmt w:val="decimal"/>
      <w:isLgl/>
      <w:suff w:val="space"/>
      <w:lvlText w:val="%1.%2"/>
      <w:lvlJc w:val="left"/>
      <w:rPr>
        <w:rFonts w:ascii="Times New Roman" w:hAnsi="Times New Roman" w:hint="default"/>
        <w:sz w:val="28"/>
        <w:szCs w:val="28"/>
      </w:rPr>
    </w:lvl>
    <w:lvl w:ilvl="2">
      <w:start w:val="1"/>
      <w:numFmt w:val="decimal"/>
      <w:suff w:val="space"/>
      <w:lvlText w:val="%1.%2.%3"/>
      <w:lvlJc w:val="left"/>
    </w:lvl>
    <w:lvl w:ilvl="3">
      <w:start w:val="1"/>
      <w:numFmt w:val="decimal"/>
      <w:suff w:val="space"/>
      <w:lvlText w:val="%1.%2.%3.%4"/>
      <w:lvlJc w:val="left"/>
    </w:lvl>
    <w:lvl w:ilvl="4">
      <w:start w:val="1"/>
      <w:numFmt w:val="decimal"/>
      <w:lvlRestart w:val="0"/>
      <w:lvlText w:val="%1.%5"/>
      <w:lvlJc w:val="left"/>
      <w:pPr>
        <w:tabs>
          <w:tab w:val="num" w:pos="-373"/>
        </w:tabs>
        <w:ind w:left="1859" w:hanging="792"/>
      </w:pPr>
    </w:lvl>
    <w:lvl w:ilvl="5">
      <w:start w:val="1"/>
      <w:numFmt w:val="decimal"/>
      <w:lvlText w:val="%1.%2.%3.%4.%5.%6."/>
      <w:lvlJc w:val="left"/>
      <w:pPr>
        <w:tabs>
          <w:tab w:val="num" w:pos="350"/>
        </w:tabs>
        <w:ind w:left="3086" w:hanging="936"/>
      </w:pPr>
    </w:lvl>
    <w:lvl w:ilvl="6">
      <w:start w:val="1"/>
      <w:numFmt w:val="decimal"/>
      <w:lvlRestart w:val="0"/>
      <w:lvlText w:val="%1.%2.%3.%4.%5.%6.%7."/>
      <w:lvlJc w:val="left"/>
      <w:pPr>
        <w:tabs>
          <w:tab w:val="num" w:pos="-373"/>
        </w:tabs>
        <w:ind w:left="2867" w:hanging="1080"/>
      </w:pPr>
    </w:lvl>
    <w:lvl w:ilvl="7">
      <w:start w:val="1"/>
      <w:numFmt w:val="decimal"/>
      <w:lvlText w:val="%1.%2.%3.%4.%5.%6.%7.%8."/>
      <w:lvlJc w:val="left"/>
      <w:pPr>
        <w:tabs>
          <w:tab w:val="num" w:pos="-373"/>
        </w:tabs>
        <w:ind w:left="3371" w:hanging="1224"/>
      </w:pPr>
    </w:lvl>
    <w:lvl w:ilvl="8">
      <w:start w:val="1"/>
      <w:numFmt w:val="decimal"/>
      <w:lvlRestart w:val="0"/>
      <w:lvlText w:val="%1.%2.%3.%4.%5.%6.%7.%8.%9."/>
      <w:lvlJc w:val="left"/>
      <w:pPr>
        <w:tabs>
          <w:tab w:val="num" w:pos="-10"/>
        </w:tabs>
        <w:ind w:left="4310" w:hanging="1440"/>
      </w:pPr>
    </w:lvl>
  </w:abstractNum>
  <w:abstractNum w:abstractNumId="18">
    <w:nsid w:val="32094F24"/>
    <w:multiLevelType w:val="multilevel"/>
    <w:tmpl w:val="A3129CB6"/>
    <w:lvl w:ilvl="0">
      <w:start w:val="1"/>
      <w:numFmt w:val="decimal"/>
      <w:lvlText w:val="%1."/>
      <w:lvlJc w:val="left"/>
      <w:pPr>
        <w:ind w:left="1080" w:hanging="360"/>
      </w:pPr>
      <w:rPr>
        <w:rFonts w:hint="default"/>
        <w:b/>
        <w:bCs/>
      </w:rPr>
    </w:lvl>
    <w:lvl w:ilvl="1">
      <w:start w:val="1"/>
      <w:numFmt w:val="decimal"/>
      <w:lvlText w:val="%2."/>
      <w:lvlJc w:val="left"/>
      <w:pPr>
        <w:ind w:left="360" w:hanging="360"/>
      </w:pPr>
      <w:rPr>
        <w:rFonts w:ascii="Times New Roman" w:hAnsi="Times New Roman" w:cs="Times New Roman" w:hint="default"/>
        <w:b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365652EA"/>
    <w:multiLevelType w:val="multilevel"/>
    <w:tmpl w:val="281893E4"/>
    <w:lvl w:ilvl="0">
      <w:start w:val="1"/>
      <w:numFmt w:val="decimal"/>
      <w:lvlText w:val="%1."/>
      <w:lvlJc w:val="left"/>
      <w:pPr>
        <w:ind w:left="1069" w:hanging="360"/>
      </w:pPr>
      <w:rPr>
        <w:rFonts w:hint="default"/>
        <w:b/>
        <w:sz w:val="24"/>
        <w:szCs w:val="24"/>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nsid w:val="39733635"/>
    <w:multiLevelType w:val="multilevel"/>
    <w:tmpl w:val="9D0414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272314"/>
    <w:multiLevelType w:val="hybridMultilevel"/>
    <w:tmpl w:val="BEAA0A2C"/>
    <w:lvl w:ilvl="0" w:tplc="9DBA6CE4">
      <w:start w:val="1"/>
      <w:numFmt w:val="bullet"/>
      <w:lvlText w:val="−"/>
      <w:lvlJc w:val="left"/>
      <w:pPr>
        <w:ind w:left="1429" w:hanging="360"/>
      </w:pPr>
      <w:rPr>
        <w:rFonts w:ascii="Times New Roman" w:hAnsi="Times New Roman" w:hint="default"/>
        <w:sz w:val="24"/>
      </w:rPr>
    </w:lvl>
    <w:lvl w:ilvl="1" w:tplc="F0708A66">
      <w:start w:val="1"/>
      <w:numFmt w:val="bullet"/>
      <w:lvlText w:val="o"/>
      <w:lvlJc w:val="left"/>
      <w:pPr>
        <w:ind w:left="2149" w:hanging="360"/>
      </w:pPr>
      <w:rPr>
        <w:rFonts w:ascii="Courier New" w:hAnsi="Courier New" w:cs="Courier New" w:hint="default"/>
      </w:rPr>
    </w:lvl>
    <w:lvl w:ilvl="2" w:tplc="D21ACE50">
      <w:start w:val="1"/>
      <w:numFmt w:val="bullet"/>
      <w:lvlText w:val=""/>
      <w:lvlJc w:val="left"/>
      <w:pPr>
        <w:ind w:left="2869" w:hanging="360"/>
      </w:pPr>
      <w:rPr>
        <w:rFonts w:ascii="Wingdings" w:hAnsi="Wingdings" w:hint="default"/>
      </w:rPr>
    </w:lvl>
    <w:lvl w:ilvl="3" w:tplc="4DDA2E56">
      <w:start w:val="1"/>
      <w:numFmt w:val="bullet"/>
      <w:lvlText w:val=""/>
      <w:lvlJc w:val="left"/>
      <w:pPr>
        <w:ind w:left="3589" w:hanging="360"/>
      </w:pPr>
      <w:rPr>
        <w:rFonts w:ascii="Symbol" w:hAnsi="Symbol" w:hint="default"/>
      </w:rPr>
    </w:lvl>
    <w:lvl w:ilvl="4" w:tplc="F7589876">
      <w:start w:val="1"/>
      <w:numFmt w:val="bullet"/>
      <w:lvlText w:val="o"/>
      <w:lvlJc w:val="left"/>
      <w:pPr>
        <w:ind w:left="4309" w:hanging="360"/>
      </w:pPr>
      <w:rPr>
        <w:rFonts w:ascii="Courier New" w:hAnsi="Courier New" w:cs="Courier New" w:hint="default"/>
      </w:rPr>
    </w:lvl>
    <w:lvl w:ilvl="5" w:tplc="83140848">
      <w:start w:val="1"/>
      <w:numFmt w:val="bullet"/>
      <w:lvlText w:val=""/>
      <w:lvlJc w:val="left"/>
      <w:pPr>
        <w:ind w:left="5029" w:hanging="360"/>
      </w:pPr>
      <w:rPr>
        <w:rFonts w:ascii="Wingdings" w:hAnsi="Wingdings" w:hint="default"/>
      </w:rPr>
    </w:lvl>
    <w:lvl w:ilvl="6" w:tplc="0F1877FC">
      <w:start w:val="1"/>
      <w:numFmt w:val="bullet"/>
      <w:lvlText w:val=""/>
      <w:lvlJc w:val="left"/>
      <w:pPr>
        <w:ind w:left="5749" w:hanging="360"/>
      </w:pPr>
      <w:rPr>
        <w:rFonts w:ascii="Symbol" w:hAnsi="Symbol" w:hint="default"/>
      </w:rPr>
    </w:lvl>
    <w:lvl w:ilvl="7" w:tplc="925C80C0">
      <w:start w:val="1"/>
      <w:numFmt w:val="bullet"/>
      <w:lvlText w:val="o"/>
      <w:lvlJc w:val="left"/>
      <w:pPr>
        <w:ind w:left="6469" w:hanging="360"/>
      </w:pPr>
      <w:rPr>
        <w:rFonts w:ascii="Courier New" w:hAnsi="Courier New" w:cs="Courier New" w:hint="default"/>
      </w:rPr>
    </w:lvl>
    <w:lvl w:ilvl="8" w:tplc="D188EF96">
      <w:start w:val="1"/>
      <w:numFmt w:val="bullet"/>
      <w:lvlText w:val=""/>
      <w:lvlJc w:val="left"/>
      <w:pPr>
        <w:ind w:left="7189" w:hanging="360"/>
      </w:pPr>
      <w:rPr>
        <w:rFonts w:ascii="Wingdings" w:hAnsi="Wingdings" w:hint="default"/>
      </w:rPr>
    </w:lvl>
  </w:abstractNum>
  <w:abstractNum w:abstractNumId="22">
    <w:nsid w:val="3CEB3DEE"/>
    <w:multiLevelType w:val="multilevel"/>
    <w:tmpl w:val="3C9A42E4"/>
    <w:lvl w:ilvl="0">
      <w:start w:val="1"/>
      <w:numFmt w:val="decimal"/>
      <w:lvlText w:val="%1."/>
      <w:lvlJc w:val="left"/>
      <w:pPr>
        <w:ind w:left="1069" w:hanging="360"/>
      </w:pPr>
      <w:rPr>
        <w:rFonts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nsid w:val="3EDE095A"/>
    <w:multiLevelType w:val="hybridMultilevel"/>
    <w:tmpl w:val="022A7094"/>
    <w:lvl w:ilvl="0" w:tplc="707A6228">
      <w:start w:val="1"/>
      <w:numFmt w:val="bullet"/>
      <w:lvlText w:val="−"/>
      <w:lvlJc w:val="left"/>
      <w:pPr>
        <w:ind w:left="928" w:hanging="360"/>
      </w:pPr>
      <w:rPr>
        <w:rFonts w:ascii="Times New Roman" w:hAnsi="Times New Roman" w:hint="default"/>
        <w:sz w:val="24"/>
      </w:rPr>
    </w:lvl>
    <w:lvl w:ilvl="1" w:tplc="3200B372">
      <w:start w:val="1"/>
      <w:numFmt w:val="bullet"/>
      <w:lvlText w:val="o"/>
      <w:lvlJc w:val="left"/>
      <w:pPr>
        <w:ind w:left="1648" w:hanging="360"/>
      </w:pPr>
      <w:rPr>
        <w:rFonts w:ascii="Courier New" w:hAnsi="Courier New" w:cs="Courier New" w:hint="default"/>
      </w:rPr>
    </w:lvl>
    <w:lvl w:ilvl="2" w:tplc="D346E47C">
      <w:start w:val="1"/>
      <w:numFmt w:val="bullet"/>
      <w:lvlText w:val=""/>
      <w:lvlJc w:val="left"/>
      <w:pPr>
        <w:ind w:left="2368" w:hanging="360"/>
      </w:pPr>
      <w:rPr>
        <w:rFonts w:ascii="Wingdings" w:hAnsi="Wingdings" w:hint="default"/>
      </w:rPr>
    </w:lvl>
    <w:lvl w:ilvl="3" w:tplc="EC4CA294">
      <w:start w:val="1"/>
      <w:numFmt w:val="bullet"/>
      <w:lvlText w:val=""/>
      <w:lvlJc w:val="left"/>
      <w:pPr>
        <w:ind w:left="3088" w:hanging="360"/>
      </w:pPr>
      <w:rPr>
        <w:rFonts w:ascii="Symbol" w:hAnsi="Symbol" w:hint="default"/>
      </w:rPr>
    </w:lvl>
    <w:lvl w:ilvl="4" w:tplc="8ECA6F72">
      <w:start w:val="1"/>
      <w:numFmt w:val="bullet"/>
      <w:lvlText w:val="o"/>
      <w:lvlJc w:val="left"/>
      <w:pPr>
        <w:ind w:left="3808" w:hanging="360"/>
      </w:pPr>
      <w:rPr>
        <w:rFonts w:ascii="Courier New" w:hAnsi="Courier New" w:cs="Courier New" w:hint="default"/>
      </w:rPr>
    </w:lvl>
    <w:lvl w:ilvl="5" w:tplc="CF9410BA">
      <w:start w:val="1"/>
      <w:numFmt w:val="bullet"/>
      <w:lvlText w:val=""/>
      <w:lvlJc w:val="left"/>
      <w:pPr>
        <w:ind w:left="4528" w:hanging="360"/>
      </w:pPr>
      <w:rPr>
        <w:rFonts w:ascii="Wingdings" w:hAnsi="Wingdings" w:hint="default"/>
      </w:rPr>
    </w:lvl>
    <w:lvl w:ilvl="6" w:tplc="02221D5E">
      <w:start w:val="1"/>
      <w:numFmt w:val="bullet"/>
      <w:lvlText w:val=""/>
      <w:lvlJc w:val="left"/>
      <w:pPr>
        <w:ind w:left="5248" w:hanging="360"/>
      </w:pPr>
      <w:rPr>
        <w:rFonts w:ascii="Symbol" w:hAnsi="Symbol" w:hint="default"/>
      </w:rPr>
    </w:lvl>
    <w:lvl w:ilvl="7" w:tplc="15CCA64C">
      <w:start w:val="1"/>
      <w:numFmt w:val="bullet"/>
      <w:lvlText w:val="o"/>
      <w:lvlJc w:val="left"/>
      <w:pPr>
        <w:ind w:left="5968" w:hanging="360"/>
      </w:pPr>
      <w:rPr>
        <w:rFonts w:ascii="Courier New" w:hAnsi="Courier New" w:cs="Courier New" w:hint="default"/>
      </w:rPr>
    </w:lvl>
    <w:lvl w:ilvl="8" w:tplc="5010F09C">
      <w:start w:val="1"/>
      <w:numFmt w:val="bullet"/>
      <w:lvlText w:val=""/>
      <w:lvlJc w:val="left"/>
      <w:pPr>
        <w:ind w:left="6688" w:hanging="360"/>
      </w:pPr>
      <w:rPr>
        <w:rFonts w:ascii="Wingdings" w:hAnsi="Wingdings" w:hint="default"/>
      </w:rPr>
    </w:lvl>
  </w:abstractNum>
  <w:abstractNum w:abstractNumId="24">
    <w:nsid w:val="41B3361F"/>
    <w:multiLevelType w:val="hybridMultilevel"/>
    <w:tmpl w:val="1C7AD79E"/>
    <w:lvl w:ilvl="0" w:tplc="66CC2398">
      <w:start w:val="1"/>
      <w:numFmt w:val="bullet"/>
      <w:lvlText w:val=""/>
      <w:lvlJc w:val="left"/>
      <w:pPr>
        <w:ind w:left="1440" w:hanging="360"/>
      </w:pPr>
      <w:rPr>
        <w:rFonts w:ascii="Symbol" w:hAnsi="Symbol" w:hint="default"/>
      </w:rPr>
    </w:lvl>
    <w:lvl w:ilvl="1" w:tplc="E12E6746">
      <w:start w:val="1"/>
      <w:numFmt w:val="bullet"/>
      <w:lvlText w:val="o"/>
      <w:lvlJc w:val="left"/>
      <w:pPr>
        <w:ind w:left="2160" w:hanging="360"/>
      </w:pPr>
      <w:rPr>
        <w:rFonts w:ascii="Courier New" w:hAnsi="Courier New" w:cs="Courier New" w:hint="default"/>
      </w:rPr>
    </w:lvl>
    <w:lvl w:ilvl="2" w:tplc="4C3640AE">
      <w:start w:val="1"/>
      <w:numFmt w:val="bullet"/>
      <w:lvlText w:val=""/>
      <w:lvlJc w:val="left"/>
      <w:pPr>
        <w:ind w:left="2880" w:hanging="360"/>
      </w:pPr>
      <w:rPr>
        <w:rFonts w:ascii="Wingdings" w:hAnsi="Wingdings" w:hint="default"/>
      </w:rPr>
    </w:lvl>
    <w:lvl w:ilvl="3" w:tplc="9D683364">
      <w:start w:val="1"/>
      <w:numFmt w:val="bullet"/>
      <w:lvlText w:val=""/>
      <w:lvlJc w:val="left"/>
      <w:pPr>
        <w:ind w:left="3600" w:hanging="360"/>
      </w:pPr>
      <w:rPr>
        <w:rFonts w:ascii="Symbol" w:hAnsi="Symbol" w:hint="default"/>
      </w:rPr>
    </w:lvl>
    <w:lvl w:ilvl="4" w:tplc="DE028C86">
      <w:start w:val="1"/>
      <w:numFmt w:val="bullet"/>
      <w:lvlText w:val="o"/>
      <w:lvlJc w:val="left"/>
      <w:pPr>
        <w:ind w:left="4320" w:hanging="360"/>
      </w:pPr>
      <w:rPr>
        <w:rFonts w:ascii="Courier New" w:hAnsi="Courier New" w:cs="Courier New" w:hint="default"/>
      </w:rPr>
    </w:lvl>
    <w:lvl w:ilvl="5" w:tplc="8772876E">
      <w:start w:val="1"/>
      <w:numFmt w:val="bullet"/>
      <w:lvlText w:val=""/>
      <w:lvlJc w:val="left"/>
      <w:pPr>
        <w:ind w:left="5040" w:hanging="360"/>
      </w:pPr>
      <w:rPr>
        <w:rFonts w:ascii="Wingdings" w:hAnsi="Wingdings" w:hint="default"/>
      </w:rPr>
    </w:lvl>
    <w:lvl w:ilvl="6" w:tplc="1EAC35DA">
      <w:start w:val="1"/>
      <w:numFmt w:val="bullet"/>
      <w:lvlText w:val=""/>
      <w:lvlJc w:val="left"/>
      <w:pPr>
        <w:ind w:left="5760" w:hanging="360"/>
      </w:pPr>
      <w:rPr>
        <w:rFonts w:ascii="Symbol" w:hAnsi="Symbol" w:hint="default"/>
      </w:rPr>
    </w:lvl>
    <w:lvl w:ilvl="7" w:tplc="414EDA4A">
      <w:start w:val="1"/>
      <w:numFmt w:val="bullet"/>
      <w:lvlText w:val="o"/>
      <w:lvlJc w:val="left"/>
      <w:pPr>
        <w:ind w:left="6480" w:hanging="360"/>
      </w:pPr>
      <w:rPr>
        <w:rFonts w:ascii="Courier New" w:hAnsi="Courier New" w:cs="Courier New" w:hint="default"/>
      </w:rPr>
    </w:lvl>
    <w:lvl w:ilvl="8" w:tplc="D9C867E6">
      <w:start w:val="1"/>
      <w:numFmt w:val="bullet"/>
      <w:lvlText w:val=""/>
      <w:lvlJc w:val="left"/>
      <w:pPr>
        <w:ind w:left="7200" w:hanging="360"/>
      </w:pPr>
      <w:rPr>
        <w:rFonts w:ascii="Wingdings" w:hAnsi="Wingdings" w:hint="default"/>
      </w:rPr>
    </w:lvl>
  </w:abstractNum>
  <w:abstractNum w:abstractNumId="25">
    <w:nsid w:val="42532C6C"/>
    <w:multiLevelType w:val="hybridMultilevel"/>
    <w:tmpl w:val="E2265D8E"/>
    <w:lvl w:ilvl="0" w:tplc="9CDE8870">
      <w:start w:val="1"/>
      <w:numFmt w:val="bullet"/>
      <w:lvlText w:val=""/>
      <w:lvlJc w:val="left"/>
      <w:pPr>
        <w:ind w:left="1429" w:hanging="360"/>
      </w:pPr>
      <w:rPr>
        <w:rFonts w:ascii="Symbol" w:hAnsi="Symbol" w:hint="default"/>
      </w:rPr>
    </w:lvl>
    <w:lvl w:ilvl="1" w:tplc="9D541BDA">
      <w:start w:val="1"/>
      <w:numFmt w:val="bullet"/>
      <w:lvlText w:val="o"/>
      <w:lvlJc w:val="left"/>
      <w:pPr>
        <w:ind w:left="2149" w:hanging="360"/>
      </w:pPr>
      <w:rPr>
        <w:rFonts w:ascii="Courier New" w:hAnsi="Courier New" w:cs="Courier New" w:hint="default"/>
      </w:rPr>
    </w:lvl>
    <w:lvl w:ilvl="2" w:tplc="CBE0F35E">
      <w:start w:val="1"/>
      <w:numFmt w:val="bullet"/>
      <w:lvlText w:val=""/>
      <w:lvlJc w:val="left"/>
      <w:pPr>
        <w:ind w:left="2869" w:hanging="360"/>
      </w:pPr>
      <w:rPr>
        <w:rFonts w:ascii="Wingdings" w:hAnsi="Wingdings" w:hint="default"/>
      </w:rPr>
    </w:lvl>
    <w:lvl w:ilvl="3" w:tplc="11D0C5BE">
      <w:start w:val="1"/>
      <w:numFmt w:val="bullet"/>
      <w:lvlText w:val=""/>
      <w:lvlJc w:val="left"/>
      <w:pPr>
        <w:ind w:left="3589" w:hanging="360"/>
      </w:pPr>
      <w:rPr>
        <w:rFonts w:ascii="Symbol" w:hAnsi="Symbol" w:hint="default"/>
      </w:rPr>
    </w:lvl>
    <w:lvl w:ilvl="4" w:tplc="A0042464">
      <w:start w:val="1"/>
      <w:numFmt w:val="bullet"/>
      <w:lvlText w:val="o"/>
      <w:lvlJc w:val="left"/>
      <w:pPr>
        <w:ind w:left="4309" w:hanging="360"/>
      </w:pPr>
      <w:rPr>
        <w:rFonts w:ascii="Courier New" w:hAnsi="Courier New" w:cs="Courier New" w:hint="default"/>
      </w:rPr>
    </w:lvl>
    <w:lvl w:ilvl="5" w:tplc="7ACEA2A4">
      <w:start w:val="1"/>
      <w:numFmt w:val="bullet"/>
      <w:lvlText w:val=""/>
      <w:lvlJc w:val="left"/>
      <w:pPr>
        <w:ind w:left="5029" w:hanging="360"/>
      </w:pPr>
      <w:rPr>
        <w:rFonts w:ascii="Wingdings" w:hAnsi="Wingdings" w:hint="default"/>
      </w:rPr>
    </w:lvl>
    <w:lvl w:ilvl="6" w:tplc="F5EC17C0">
      <w:start w:val="1"/>
      <w:numFmt w:val="bullet"/>
      <w:lvlText w:val=""/>
      <w:lvlJc w:val="left"/>
      <w:pPr>
        <w:ind w:left="5749" w:hanging="360"/>
      </w:pPr>
      <w:rPr>
        <w:rFonts w:ascii="Symbol" w:hAnsi="Symbol" w:hint="default"/>
      </w:rPr>
    </w:lvl>
    <w:lvl w:ilvl="7" w:tplc="8FA29C9E">
      <w:start w:val="1"/>
      <w:numFmt w:val="bullet"/>
      <w:lvlText w:val="o"/>
      <w:lvlJc w:val="left"/>
      <w:pPr>
        <w:ind w:left="6469" w:hanging="360"/>
      </w:pPr>
      <w:rPr>
        <w:rFonts w:ascii="Courier New" w:hAnsi="Courier New" w:cs="Courier New" w:hint="default"/>
      </w:rPr>
    </w:lvl>
    <w:lvl w:ilvl="8" w:tplc="F5126B1C">
      <w:start w:val="1"/>
      <w:numFmt w:val="bullet"/>
      <w:lvlText w:val=""/>
      <w:lvlJc w:val="left"/>
      <w:pPr>
        <w:ind w:left="7189" w:hanging="360"/>
      </w:pPr>
      <w:rPr>
        <w:rFonts w:ascii="Wingdings" w:hAnsi="Wingdings" w:hint="default"/>
      </w:rPr>
    </w:lvl>
  </w:abstractNum>
  <w:abstractNum w:abstractNumId="26">
    <w:nsid w:val="447D3FB9"/>
    <w:multiLevelType w:val="hybridMultilevel"/>
    <w:tmpl w:val="94E818C2"/>
    <w:lvl w:ilvl="0" w:tplc="29EA5204">
      <w:start w:val="1"/>
      <w:numFmt w:val="bullet"/>
      <w:lvlText w:val=""/>
      <w:lvlJc w:val="left"/>
      <w:pPr>
        <w:ind w:left="1440" w:hanging="360"/>
      </w:pPr>
      <w:rPr>
        <w:rFonts w:ascii="Symbol" w:hAnsi="Symbol" w:hint="default"/>
      </w:rPr>
    </w:lvl>
    <w:lvl w:ilvl="1" w:tplc="D48818B2">
      <w:start w:val="1"/>
      <w:numFmt w:val="decimal"/>
      <w:lvlText w:val="%2."/>
      <w:lvlJc w:val="left"/>
      <w:pPr>
        <w:tabs>
          <w:tab w:val="num" w:pos="1440"/>
        </w:tabs>
        <w:ind w:left="1440" w:hanging="360"/>
      </w:pPr>
      <w:rPr>
        <w:rFonts w:cs="Times New Roman"/>
      </w:rPr>
    </w:lvl>
    <w:lvl w:ilvl="2" w:tplc="AE8E2270">
      <w:start w:val="1"/>
      <w:numFmt w:val="decimal"/>
      <w:lvlText w:val="%3."/>
      <w:lvlJc w:val="left"/>
      <w:pPr>
        <w:tabs>
          <w:tab w:val="num" w:pos="2160"/>
        </w:tabs>
        <w:ind w:left="2160" w:hanging="360"/>
      </w:pPr>
      <w:rPr>
        <w:rFonts w:cs="Times New Roman"/>
      </w:rPr>
    </w:lvl>
    <w:lvl w:ilvl="3" w:tplc="9FC6D94C">
      <w:start w:val="1"/>
      <w:numFmt w:val="decimal"/>
      <w:lvlText w:val="%4."/>
      <w:lvlJc w:val="left"/>
      <w:pPr>
        <w:tabs>
          <w:tab w:val="num" w:pos="2880"/>
        </w:tabs>
        <w:ind w:left="2880" w:hanging="360"/>
      </w:pPr>
      <w:rPr>
        <w:rFonts w:cs="Times New Roman"/>
      </w:rPr>
    </w:lvl>
    <w:lvl w:ilvl="4" w:tplc="E5208C20">
      <w:start w:val="1"/>
      <w:numFmt w:val="decimal"/>
      <w:lvlText w:val="%5."/>
      <w:lvlJc w:val="left"/>
      <w:pPr>
        <w:tabs>
          <w:tab w:val="num" w:pos="3600"/>
        </w:tabs>
        <w:ind w:left="3600" w:hanging="360"/>
      </w:pPr>
      <w:rPr>
        <w:rFonts w:cs="Times New Roman"/>
      </w:rPr>
    </w:lvl>
    <w:lvl w:ilvl="5" w:tplc="25EC123C">
      <w:start w:val="1"/>
      <w:numFmt w:val="decimal"/>
      <w:lvlText w:val="%6."/>
      <w:lvlJc w:val="left"/>
      <w:pPr>
        <w:tabs>
          <w:tab w:val="num" w:pos="4320"/>
        </w:tabs>
        <w:ind w:left="4320" w:hanging="360"/>
      </w:pPr>
      <w:rPr>
        <w:rFonts w:cs="Times New Roman"/>
      </w:rPr>
    </w:lvl>
    <w:lvl w:ilvl="6" w:tplc="EEE43AF2">
      <w:start w:val="1"/>
      <w:numFmt w:val="decimal"/>
      <w:lvlText w:val="%7."/>
      <w:lvlJc w:val="left"/>
      <w:pPr>
        <w:tabs>
          <w:tab w:val="num" w:pos="5040"/>
        </w:tabs>
        <w:ind w:left="5040" w:hanging="360"/>
      </w:pPr>
      <w:rPr>
        <w:rFonts w:cs="Times New Roman"/>
      </w:rPr>
    </w:lvl>
    <w:lvl w:ilvl="7" w:tplc="BD98EDBE">
      <w:start w:val="1"/>
      <w:numFmt w:val="decimal"/>
      <w:lvlText w:val="%8."/>
      <w:lvlJc w:val="left"/>
      <w:pPr>
        <w:tabs>
          <w:tab w:val="num" w:pos="5760"/>
        </w:tabs>
        <w:ind w:left="5760" w:hanging="360"/>
      </w:pPr>
      <w:rPr>
        <w:rFonts w:cs="Times New Roman"/>
      </w:rPr>
    </w:lvl>
    <w:lvl w:ilvl="8" w:tplc="2EEA19FC">
      <w:start w:val="1"/>
      <w:numFmt w:val="decimal"/>
      <w:lvlText w:val="%9."/>
      <w:lvlJc w:val="left"/>
      <w:pPr>
        <w:tabs>
          <w:tab w:val="num" w:pos="6480"/>
        </w:tabs>
        <w:ind w:left="6480" w:hanging="360"/>
      </w:pPr>
      <w:rPr>
        <w:rFonts w:cs="Times New Roman"/>
      </w:rPr>
    </w:lvl>
  </w:abstractNum>
  <w:abstractNum w:abstractNumId="27">
    <w:nsid w:val="455A5E82"/>
    <w:multiLevelType w:val="multilevel"/>
    <w:tmpl w:val="C4B2957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Zero"/>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47246CCF"/>
    <w:multiLevelType w:val="hybridMultilevel"/>
    <w:tmpl w:val="460218F2"/>
    <w:lvl w:ilvl="0" w:tplc="58F2BED0">
      <w:start w:val="1"/>
      <w:numFmt w:val="bullet"/>
      <w:lvlText w:val=""/>
      <w:lvlJc w:val="left"/>
      <w:pPr>
        <w:ind w:left="1440" w:hanging="360"/>
      </w:pPr>
      <w:rPr>
        <w:rFonts w:ascii="Symbol" w:hAnsi="Symbol" w:hint="default"/>
      </w:rPr>
    </w:lvl>
    <w:lvl w:ilvl="1" w:tplc="BE02E002">
      <w:start w:val="1"/>
      <w:numFmt w:val="bullet"/>
      <w:lvlText w:val="o"/>
      <w:lvlJc w:val="left"/>
      <w:pPr>
        <w:ind w:left="2160" w:hanging="360"/>
      </w:pPr>
      <w:rPr>
        <w:rFonts w:ascii="Courier New" w:hAnsi="Courier New" w:cs="Courier New" w:hint="default"/>
      </w:rPr>
    </w:lvl>
    <w:lvl w:ilvl="2" w:tplc="5BC2B84A">
      <w:start w:val="1"/>
      <w:numFmt w:val="bullet"/>
      <w:lvlText w:val=""/>
      <w:lvlJc w:val="left"/>
      <w:pPr>
        <w:ind w:left="2880" w:hanging="360"/>
      </w:pPr>
      <w:rPr>
        <w:rFonts w:ascii="Wingdings" w:hAnsi="Wingdings" w:hint="default"/>
      </w:rPr>
    </w:lvl>
    <w:lvl w:ilvl="3" w:tplc="7BBA166A">
      <w:start w:val="1"/>
      <w:numFmt w:val="bullet"/>
      <w:lvlText w:val=""/>
      <w:lvlJc w:val="left"/>
      <w:pPr>
        <w:ind w:left="3600" w:hanging="360"/>
      </w:pPr>
      <w:rPr>
        <w:rFonts w:ascii="Symbol" w:hAnsi="Symbol" w:hint="default"/>
      </w:rPr>
    </w:lvl>
    <w:lvl w:ilvl="4" w:tplc="23E2EFA8">
      <w:start w:val="1"/>
      <w:numFmt w:val="bullet"/>
      <w:lvlText w:val="o"/>
      <w:lvlJc w:val="left"/>
      <w:pPr>
        <w:ind w:left="4320" w:hanging="360"/>
      </w:pPr>
      <w:rPr>
        <w:rFonts w:ascii="Courier New" w:hAnsi="Courier New" w:cs="Courier New" w:hint="default"/>
      </w:rPr>
    </w:lvl>
    <w:lvl w:ilvl="5" w:tplc="9252DA0A">
      <w:start w:val="1"/>
      <w:numFmt w:val="bullet"/>
      <w:lvlText w:val=""/>
      <w:lvlJc w:val="left"/>
      <w:pPr>
        <w:ind w:left="5040" w:hanging="360"/>
      </w:pPr>
      <w:rPr>
        <w:rFonts w:ascii="Wingdings" w:hAnsi="Wingdings" w:hint="default"/>
      </w:rPr>
    </w:lvl>
    <w:lvl w:ilvl="6" w:tplc="696E33D6">
      <w:start w:val="1"/>
      <w:numFmt w:val="bullet"/>
      <w:lvlText w:val=""/>
      <w:lvlJc w:val="left"/>
      <w:pPr>
        <w:ind w:left="5760" w:hanging="360"/>
      </w:pPr>
      <w:rPr>
        <w:rFonts w:ascii="Symbol" w:hAnsi="Symbol" w:hint="default"/>
      </w:rPr>
    </w:lvl>
    <w:lvl w:ilvl="7" w:tplc="EDC43278">
      <w:start w:val="1"/>
      <w:numFmt w:val="bullet"/>
      <w:lvlText w:val="o"/>
      <w:lvlJc w:val="left"/>
      <w:pPr>
        <w:ind w:left="6480" w:hanging="360"/>
      </w:pPr>
      <w:rPr>
        <w:rFonts w:ascii="Courier New" w:hAnsi="Courier New" w:cs="Courier New" w:hint="default"/>
      </w:rPr>
    </w:lvl>
    <w:lvl w:ilvl="8" w:tplc="972AC4E2">
      <w:start w:val="1"/>
      <w:numFmt w:val="bullet"/>
      <w:lvlText w:val=""/>
      <w:lvlJc w:val="left"/>
      <w:pPr>
        <w:ind w:left="7200" w:hanging="360"/>
      </w:pPr>
      <w:rPr>
        <w:rFonts w:ascii="Wingdings" w:hAnsi="Wingdings" w:hint="default"/>
      </w:rPr>
    </w:lvl>
  </w:abstractNum>
  <w:abstractNum w:abstractNumId="29">
    <w:nsid w:val="48645B54"/>
    <w:multiLevelType w:val="hybridMultilevel"/>
    <w:tmpl w:val="0254A9E8"/>
    <w:lvl w:ilvl="0" w:tplc="A5261056">
      <w:start w:val="1"/>
      <w:numFmt w:val="bullet"/>
      <w:lvlText w:val=""/>
      <w:lvlJc w:val="left"/>
      <w:pPr>
        <w:ind w:left="1792" w:hanging="360"/>
      </w:pPr>
      <w:rPr>
        <w:rFonts w:ascii="Symbol" w:hAnsi="Symbol" w:hint="default"/>
      </w:rPr>
    </w:lvl>
    <w:lvl w:ilvl="1" w:tplc="2E32A3F8">
      <w:start w:val="1"/>
      <w:numFmt w:val="bullet"/>
      <w:lvlText w:val="o"/>
      <w:lvlJc w:val="left"/>
      <w:pPr>
        <w:ind w:left="2512" w:hanging="360"/>
      </w:pPr>
      <w:rPr>
        <w:rFonts w:ascii="Courier New" w:hAnsi="Courier New" w:cs="Courier New" w:hint="default"/>
      </w:rPr>
    </w:lvl>
    <w:lvl w:ilvl="2" w:tplc="D9C8669A">
      <w:start w:val="1"/>
      <w:numFmt w:val="bullet"/>
      <w:lvlText w:val=""/>
      <w:lvlJc w:val="left"/>
      <w:pPr>
        <w:ind w:left="3232" w:hanging="360"/>
      </w:pPr>
      <w:rPr>
        <w:rFonts w:ascii="Wingdings" w:hAnsi="Wingdings" w:hint="default"/>
      </w:rPr>
    </w:lvl>
    <w:lvl w:ilvl="3" w:tplc="B67E9B38">
      <w:start w:val="1"/>
      <w:numFmt w:val="bullet"/>
      <w:lvlText w:val=""/>
      <w:lvlJc w:val="left"/>
      <w:pPr>
        <w:ind w:left="3952" w:hanging="360"/>
      </w:pPr>
      <w:rPr>
        <w:rFonts w:ascii="Symbol" w:hAnsi="Symbol" w:hint="default"/>
      </w:rPr>
    </w:lvl>
    <w:lvl w:ilvl="4" w:tplc="24F4F0D4">
      <w:start w:val="1"/>
      <w:numFmt w:val="bullet"/>
      <w:lvlText w:val="o"/>
      <w:lvlJc w:val="left"/>
      <w:pPr>
        <w:ind w:left="4672" w:hanging="360"/>
      </w:pPr>
      <w:rPr>
        <w:rFonts w:ascii="Courier New" w:hAnsi="Courier New" w:cs="Courier New" w:hint="default"/>
      </w:rPr>
    </w:lvl>
    <w:lvl w:ilvl="5" w:tplc="74BCCEBC">
      <w:start w:val="1"/>
      <w:numFmt w:val="bullet"/>
      <w:lvlText w:val=""/>
      <w:lvlJc w:val="left"/>
      <w:pPr>
        <w:ind w:left="5392" w:hanging="360"/>
      </w:pPr>
      <w:rPr>
        <w:rFonts w:ascii="Wingdings" w:hAnsi="Wingdings" w:hint="default"/>
      </w:rPr>
    </w:lvl>
    <w:lvl w:ilvl="6" w:tplc="A64073A6">
      <w:start w:val="1"/>
      <w:numFmt w:val="bullet"/>
      <w:lvlText w:val=""/>
      <w:lvlJc w:val="left"/>
      <w:pPr>
        <w:ind w:left="6112" w:hanging="360"/>
      </w:pPr>
      <w:rPr>
        <w:rFonts w:ascii="Symbol" w:hAnsi="Symbol" w:hint="default"/>
      </w:rPr>
    </w:lvl>
    <w:lvl w:ilvl="7" w:tplc="2C88B0F2">
      <w:start w:val="1"/>
      <w:numFmt w:val="bullet"/>
      <w:lvlText w:val="o"/>
      <w:lvlJc w:val="left"/>
      <w:pPr>
        <w:ind w:left="6832" w:hanging="360"/>
      </w:pPr>
      <w:rPr>
        <w:rFonts w:ascii="Courier New" w:hAnsi="Courier New" w:cs="Courier New" w:hint="default"/>
      </w:rPr>
    </w:lvl>
    <w:lvl w:ilvl="8" w:tplc="D8DE44BE">
      <w:start w:val="1"/>
      <w:numFmt w:val="bullet"/>
      <w:lvlText w:val=""/>
      <w:lvlJc w:val="left"/>
      <w:pPr>
        <w:ind w:left="7552" w:hanging="360"/>
      </w:pPr>
      <w:rPr>
        <w:rFonts w:ascii="Wingdings" w:hAnsi="Wingdings" w:hint="default"/>
      </w:rPr>
    </w:lvl>
  </w:abstractNum>
  <w:abstractNum w:abstractNumId="30">
    <w:nsid w:val="4ADF2391"/>
    <w:multiLevelType w:val="multilevel"/>
    <w:tmpl w:val="2F6004D0"/>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4FAD6878"/>
    <w:multiLevelType w:val="hybridMultilevel"/>
    <w:tmpl w:val="FED4C1C6"/>
    <w:lvl w:ilvl="0" w:tplc="9DBA6CE4">
      <w:start w:val="1"/>
      <w:numFmt w:val="bullet"/>
      <w:lvlText w:val="−"/>
      <w:lvlJc w:val="left"/>
      <w:pPr>
        <w:ind w:left="720" w:hanging="360"/>
      </w:pPr>
      <w:rPr>
        <w:rFonts w:ascii="Times New Roman" w:hAnsi="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912527"/>
    <w:multiLevelType w:val="hybridMultilevel"/>
    <w:tmpl w:val="FF82AE58"/>
    <w:lvl w:ilvl="0" w:tplc="FF8E86DA">
      <w:start w:val="1"/>
      <w:numFmt w:val="bullet"/>
      <w:lvlText w:val=""/>
      <w:lvlJc w:val="left"/>
      <w:pPr>
        <w:ind w:left="1440" w:hanging="360"/>
      </w:pPr>
      <w:rPr>
        <w:rFonts w:ascii="Symbol" w:hAnsi="Symbol" w:hint="default"/>
      </w:rPr>
    </w:lvl>
    <w:lvl w:ilvl="1" w:tplc="019E7FDC">
      <w:start w:val="1"/>
      <w:numFmt w:val="bullet"/>
      <w:lvlText w:val="o"/>
      <w:lvlJc w:val="left"/>
      <w:pPr>
        <w:ind w:left="2160" w:hanging="360"/>
      </w:pPr>
      <w:rPr>
        <w:rFonts w:ascii="Courier New" w:hAnsi="Courier New" w:cs="Courier New" w:hint="default"/>
      </w:rPr>
    </w:lvl>
    <w:lvl w:ilvl="2" w:tplc="ACEE9DA4">
      <w:start w:val="1"/>
      <w:numFmt w:val="bullet"/>
      <w:lvlText w:val=""/>
      <w:lvlJc w:val="left"/>
      <w:pPr>
        <w:ind w:left="2880" w:hanging="360"/>
      </w:pPr>
      <w:rPr>
        <w:rFonts w:ascii="Wingdings" w:hAnsi="Wingdings" w:hint="default"/>
      </w:rPr>
    </w:lvl>
    <w:lvl w:ilvl="3" w:tplc="12B87030">
      <w:start w:val="1"/>
      <w:numFmt w:val="bullet"/>
      <w:lvlText w:val=""/>
      <w:lvlJc w:val="left"/>
      <w:pPr>
        <w:ind w:left="3600" w:hanging="360"/>
      </w:pPr>
      <w:rPr>
        <w:rFonts w:ascii="Symbol" w:hAnsi="Symbol" w:hint="default"/>
      </w:rPr>
    </w:lvl>
    <w:lvl w:ilvl="4" w:tplc="7ED2DEF0">
      <w:start w:val="1"/>
      <w:numFmt w:val="bullet"/>
      <w:lvlText w:val="o"/>
      <w:lvlJc w:val="left"/>
      <w:pPr>
        <w:ind w:left="4320" w:hanging="360"/>
      </w:pPr>
      <w:rPr>
        <w:rFonts w:ascii="Courier New" w:hAnsi="Courier New" w:cs="Courier New" w:hint="default"/>
      </w:rPr>
    </w:lvl>
    <w:lvl w:ilvl="5" w:tplc="5464F672">
      <w:start w:val="1"/>
      <w:numFmt w:val="bullet"/>
      <w:lvlText w:val=""/>
      <w:lvlJc w:val="left"/>
      <w:pPr>
        <w:ind w:left="5040" w:hanging="360"/>
      </w:pPr>
      <w:rPr>
        <w:rFonts w:ascii="Wingdings" w:hAnsi="Wingdings" w:hint="default"/>
      </w:rPr>
    </w:lvl>
    <w:lvl w:ilvl="6" w:tplc="F4527A26">
      <w:start w:val="1"/>
      <w:numFmt w:val="bullet"/>
      <w:lvlText w:val=""/>
      <w:lvlJc w:val="left"/>
      <w:pPr>
        <w:ind w:left="5760" w:hanging="360"/>
      </w:pPr>
      <w:rPr>
        <w:rFonts w:ascii="Symbol" w:hAnsi="Symbol" w:hint="default"/>
      </w:rPr>
    </w:lvl>
    <w:lvl w:ilvl="7" w:tplc="7E6686FA">
      <w:start w:val="1"/>
      <w:numFmt w:val="bullet"/>
      <w:lvlText w:val="o"/>
      <w:lvlJc w:val="left"/>
      <w:pPr>
        <w:ind w:left="6480" w:hanging="360"/>
      </w:pPr>
      <w:rPr>
        <w:rFonts w:ascii="Courier New" w:hAnsi="Courier New" w:cs="Courier New" w:hint="default"/>
      </w:rPr>
    </w:lvl>
    <w:lvl w:ilvl="8" w:tplc="C10A4072">
      <w:start w:val="1"/>
      <w:numFmt w:val="bullet"/>
      <w:lvlText w:val=""/>
      <w:lvlJc w:val="left"/>
      <w:pPr>
        <w:ind w:left="7200" w:hanging="360"/>
      </w:pPr>
      <w:rPr>
        <w:rFonts w:ascii="Wingdings" w:hAnsi="Wingdings" w:hint="default"/>
      </w:rPr>
    </w:lvl>
  </w:abstractNum>
  <w:abstractNum w:abstractNumId="33">
    <w:nsid w:val="53BA4AE0"/>
    <w:multiLevelType w:val="hybridMultilevel"/>
    <w:tmpl w:val="7FFA27DE"/>
    <w:lvl w:ilvl="0" w:tplc="E57C6788">
      <w:start w:val="1"/>
      <w:numFmt w:val="decimal"/>
      <w:lvlText w:val="6.%1"/>
      <w:lvlJc w:val="left"/>
      <w:pPr>
        <w:ind w:left="1429" w:hanging="360"/>
      </w:pPr>
      <w:rPr>
        <w:rFonts w:hint="default"/>
      </w:rPr>
    </w:lvl>
    <w:lvl w:ilvl="1" w:tplc="47BC66F2">
      <w:start w:val="1"/>
      <w:numFmt w:val="lowerLetter"/>
      <w:lvlText w:val="%2."/>
      <w:lvlJc w:val="left"/>
      <w:pPr>
        <w:ind w:left="2149" w:hanging="360"/>
      </w:pPr>
    </w:lvl>
    <w:lvl w:ilvl="2" w:tplc="E9BA22DE">
      <w:start w:val="1"/>
      <w:numFmt w:val="lowerRoman"/>
      <w:lvlText w:val="%3."/>
      <w:lvlJc w:val="right"/>
      <w:pPr>
        <w:ind w:left="2869" w:hanging="180"/>
      </w:pPr>
    </w:lvl>
    <w:lvl w:ilvl="3" w:tplc="211EE56C">
      <w:start w:val="1"/>
      <w:numFmt w:val="decimal"/>
      <w:lvlText w:val="%4."/>
      <w:lvlJc w:val="left"/>
      <w:pPr>
        <w:ind w:left="3589" w:hanging="360"/>
      </w:pPr>
    </w:lvl>
    <w:lvl w:ilvl="4" w:tplc="FE084112">
      <w:start w:val="1"/>
      <w:numFmt w:val="lowerLetter"/>
      <w:lvlText w:val="%5."/>
      <w:lvlJc w:val="left"/>
      <w:pPr>
        <w:ind w:left="4309" w:hanging="360"/>
      </w:pPr>
    </w:lvl>
    <w:lvl w:ilvl="5" w:tplc="A782C72C">
      <w:start w:val="1"/>
      <w:numFmt w:val="lowerRoman"/>
      <w:lvlText w:val="%6."/>
      <w:lvlJc w:val="right"/>
      <w:pPr>
        <w:ind w:left="5029" w:hanging="180"/>
      </w:pPr>
    </w:lvl>
    <w:lvl w:ilvl="6" w:tplc="7A7C4A04">
      <w:start w:val="1"/>
      <w:numFmt w:val="decimal"/>
      <w:lvlText w:val="%7."/>
      <w:lvlJc w:val="left"/>
      <w:pPr>
        <w:ind w:left="5749" w:hanging="360"/>
      </w:pPr>
    </w:lvl>
    <w:lvl w:ilvl="7" w:tplc="E11A60E0">
      <w:start w:val="1"/>
      <w:numFmt w:val="lowerLetter"/>
      <w:lvlText w:val="%8."/>
      <w:lvlJc w:val="left"/>
      <w:pPr>
        <w:ind w:left="6469" w:hanging="360"/>
      </w:pPr>
    </w:lvl>
    <w:lvl w:ilvl="8" w:tplc="EBA268D2">
      <w:start w:val="1"/>
      <w:numFmt w:val="lowerRoman"/>
      <w:lvlText w:val="%9."/>
      <w:lvlJc w:val="right"/>
      <w:pPr>
        <w:ind w:left="7189" w:hanging="180"/>
      </w:pPr>
    </w:lvl>
  </w:abstractNum>
  <w:abstractNum w:abstractNumId="34">
    <w:nsid w:val="54087BAC"/>
    <w:multiLevelType w:val="hybridMultilevel"/>
    <w:tmpl w:val="756C4158"/>
    <w:lvl w:ilvl="0" w:tplc="29004C36">
      <w:start w:val="4"/>
      <w:numFmt w:val="decimal"/>
      <w:lvlText w:val="%1"/>
      <w:lvlJc w:val="left"/>
      <w:pPr>
        <w:ind w:left="1920" w:hanging="360"/>
      </w:pPr>
      <w:rPr>
        <w:rFonts w:hint="default"/>
        <w:b/>
      </w:rPr>
    </w:lvl>
    <w:lvl w:ilvl="1" w:tplc="0A62D610">
      <w:start w:val="1"/>
      <w:numFmt w:val="decimal"/>
      <w:lvlText w:val="%2)"/>
      <w:lvlJc w:val="left"/>
      <w:pPr>
        <w:ind w:left="2149" w:hanging="360"/>
      </w:pPr>
      <w:rPr>
        <w:rFonts w:hint="default"/>
      </w:rPr>
    </w:lvl>
    <w:lvl w:ilvl="2" w:tplc="9A4006E4">
      <w:start w:val="1"/>
      <w:numFmt w:val="lowerRoman"/>
      <w:lvlText w:val="%3."/>
      <w:lvlJc w:val="right"/>
      <w:pPr>
        <w:ind w:left="2869" w:hanging="180"/>
      </w:pPr>
    </w:lvl>
    <w:lvl w:ilvl="3" w:tplc="B9B4E7C8">
      <w:start w:val="1"/>
      <w:numFmt w:val="decimal"/>
      <w:lvlText w:val="%4."/>
      <w:lvlJc w:val="left"/>
      <w:pPr>
        <w:ind w:left="3589" w:hanging="360"/>
      </w:pPr>
    </w:lvl>
    <w:lvl w:ilvl="4" w:tplc="89C2800A">
      <w:start w:val="1"/>
      <w:numFmt w:val="lowerLetter"/>
      <w:lvlText w:val="%5."/>
      <w:lvlJc w:val="left"/>
      <w:pPr>
        <w:ind w:left="4309" w:hanging="360"/>
      </w:pPr>
    </w:lvl>
    <w:lvl w:ilvl="5" w:tplc="5F7A30B6">
      <w:start w:val="1"/>
      <w:numFmt w:val="lowerRoman"/>
      <w:lvlText w:val="%6."/>
      <w:lvlJc w:val="right"/>
      <w:pPr>
        <w:ind w:left="5029" w:hanging="180"/>
      </w:pPr>
    </w:lvl>
    <w:lvl w:ilvl="6" w:tplc="2078E3EE">
      <w:start w:val="1"/>
      <w:numFmt w:val="decimal"/>
      <w:lvlText w:val="%7."/>
      <w:lvlJc w:val="left"/>
      <w:pPr>
        <w:ind w:left="5749" w:hanging="360"/>
      </w:pPr>
    </w:lvl>
    <w:lvl w:ilvl="7" w:tplc="D3E80860">
      <w:start w:val="1"/>
      <w:numFmt w:val="lowerLetter"/>
      <w:lvlText w:val="%8."/>
      <w:lvlJc w:val="left"/>
      <w:pPr>
        <w:ind w:left="6469" w:hanging="360"/>
      </w:pPr>
    </w:lvl>
    <w:lvl w:ilvl="8" w:tplc="CC28CD50">
      <w:start w:val="1"/>
      <w:numFmt w:val="lowerRoman"/>
      <w:lvlText w:val="%9."/>
      <w:lvlJc w:val="right"/>
      <w:pPr>
        <w:ind w:left="7189" w:hanging="180"/>
      </w:pPr>
    </w:lvl>
  </w:abstractNum>
  <w:abstractNum w:abstractNumId="35">
    <w:nsid w:val="54E34483"/>
    <w:multiLevelType w:val="hybridMultilevel"/>
    <w:tmpl w:val="39A26CDC"/>
    <w:lvl w:ilvl="0" w:tplc="A412B09A">
      <w:start w:val="1"/>
      <w:numFmt w:val="decimal"/>
      <w:lvlText w:val="2.%1"/>
      <w:lvlJc w:val="left"/>
      <w:pPr>
        <w:ind w:left="1069" w:hanging="360"/>
      </w:pPr>
      <w:rPr>
        <w:rFonts w:hint="default"/>
      </w:rPr>
    </w:lvl>
    <w:lvl w:ilvl="1" w:tplc="7752F58A">
      <w:start w:val="1"/>
      <w:numFmt w:val="lowerLetter"/>
      <w:lvlText w:val="%2."/>
      <w:lvlJc w:val="left"/>
      <w:pPr>
        <w:ind w:left="1440" w:hanging="360"/>
      </w:pPr>
    </w:lvl>
    <w:lvl w:ilvl="2" w:tplc="5D143786">
      <w:start w:val="1"/>
      <w:numFmt w:val="lowerRoman"/>
      <w:lvlText w:val="%3."/>
      <w:lvlJc w:val="right"/>
      <w:pPr>
        <w:ind w:left="2160" w:hanging="180"/>
      </w:pPr>
    </w:lvl>
    <w:lvl w:ilvl="3" w:tplc="70AE3414">
      <w:start w:val="1"/>
      <w:numFmt w:val="decimal"/>
      <w:lvlText w:val="%4."/>
      <w:lvlJc w:val="left"/>
      <w:pPr>
        <w:ind w:left="2880" w:hanging="360"/>
      </w:pPr>
    </w:lvl>
    <w:lvl w:ilvl="4" w:tplc="6434B450">
      <w:start w:val="1"/>
      <w:numFmt w:val="lowerLetter"/>
      <w:lvlText w:val="%5."/>
      <w:lvlJc w:val="left"/>
      <w:pPr>
        <w:ind w:left="3600" w:hanging="360"/>
      </w:pPr>
    </w:lvl>
    <w:lvl w:ilvl="5" w:tplc="E684D59C">
      <w:start w:val="1"/>
      <w:numFmt w:val="lowerRoman"/>
      <w:lvlText w:val="%6."/>
      <w:lvlJc w:val="right"/>
      <w:pPr>
        <w:ind w:left="4320" w:hanging="180"/>
      </w:pPr>
    </w:lvl>
    <w:lvl w:ilvl="6" w:tplc="76400CF0">
      <w:start w:val="1"/>
      <w:numFmt w:val="decimal"/>
      <w:lvlText w:val="%7."/>
      <w:lvlJc w:val="left"/>
      <w:pPr>
        <w:ind w:left="5040" w:hanging="360"/>
      </w:pPr>
    </w:lvl>
    <w:lvl w:ilvl="7" w:tplc="B1EC30B8">
      <w:start w:val="1"/>
      <w:numFmt w:val="lowerLetter"/>
      <w:lvlText w:val="%8."/>
      <w:lvlJc w:val="left"/>
      <w:pPr>
        <w:ind w:left="5760" w:hanging="360"/>
      </w:pPr>
    </w:lvl>
    <w:lvl w:ilvl="8" w:tplc="4F22195C">
      <w:start w:val="1"/>
      <w:numFmt w:val="lowerRoman"/>
      <w:lvlText w:val="%9."/>
      <w:lvlJc w:val="right"/>
      <w:pPr>
        <w:ind w:left="6480" w:hanging="180"/>
      </w:pPr>
    </w:lvl>
  </w:abstractNum>
  <w:abstractNum w:abstractNumId="36">
    <w:nsid w:val="5A2217E1"/>
    <w:multiLevelType w:val="hybridMultilevel"/>
    <w:tmpl w:val="B1D48A2C"/>
    <w:lvl w:ilvl="0" w:tplc="5106A756">
      <w:start w:val="1"/>
      <w:numFmt w:val="bullet"/>
      <w:pStyle w:val="a"/>
      <w:lvlText w:val=""/>
      <w:lvlJc w:val="left"/>
      <w:pPr>
        <w:ind w:left="1212" w:hanging="360"/>
      </w:pPr>
      <w:rPr>
        <w:rFonts w:ascii="Symbol" w:hAnsi="Symbol" w:hint="default"/>
      </w:rPr>
    </w:lvl>
    <w:lvl w:ilvl="1" w:tplc="F71C9B78">
      <w:start w:val="1"/>
      <w:numFmt w:val="bullet"/>
      <w:lvlText w:val="o"/>
      <w:lvlJc w:val="left"/>
      <w:pPr>
        <w:ind w:left="2160" w:hanging="360"/>
      </w:pPr>
      <w:rPr>
        <w:rFonts w:ascii="Courier New" w:hAnsi="Courier New" w:cs="Courier New" w:hint="default"/>
      </w:rPr>
    </w:lvl>
    <w:lvl w:ilvl="2" w:tplc="CEAADFB4">
      <w:start w:val="1"/>
      <w:numFmt w:val="bullet"/>
      <w:lvlText w:val=""/>
      <w:lvlJc w:val="left"/>
      <w:pPr>
        <w:ind w:left="2880" w:hanging="360"/>
      </w:pPr>
      <w:rPr>
        <w:rFonts w:ascii="Wingdings" w:hAnsi="Wingdings" w:hint="default"/>
      </w:rPr>
    </w:lvl>
    <w:lvl w:ilvl="3" w:tplc="9E8A9F78">
      <w:start w:val="1"/>
      <w:numFmt w:val="bullet"/>
      <w:lvlText w:val=""/>
      <w:lvlJc w:val="left"/>
      <w:pPr>
        <w:ind w:left="3600" w:hanging="360"/>
      </w:pPr>
      <w:rPr>
        <w:rFonts w:ascii="Symbol" w:hAnsi="Symbol" w:hint="default"/>
      </w:rPr>
    </w:lvl>
    <w:lvl w:ilvl="4" w:tplc="4F42F0E0">
      <w:start w:val="1"/>
      <w:numFmt w:val="bullet"/>
      <w:lvlText w:val="o"/>
      <w:lvlJc w:val="left"/>
      <w:pPr>
        <w:ind w:left="4320" w:hanging="360"/>
      </w:pPr>
      <w:rPr>
        <w:rFonts w:ascii="Courier New" w:hAnsi="Courier New" w:cs="Courier New" w:hint="default"/>
      </w:rPr>
    </w:lvl>
    <w:lvl w:ilvl="5" w:tplc="5322D872">
      <w:start w:val="1"/>
      <w:numFmt w:val="bullet"/>
      <w:lvlText w:val=""/>
      <w:lvlJc w:val="left"/>
      <w:pPr>
        <w:ind w:left="5040" w:hanging="360"/>
      </w:pPr>
      <w:rPr>
        <w:rFonts w:ascii="Wingdings" w:hAnsi="Wingdings" w:hint="default"/>
      </w:rPr>
    </w:lvl>
    <w:lvl w:ilvl="6" w:tplc="075257AC">
      <w:start w:val="1"/>
      <w:numFmt w:val="bullet"/>
      <w:lvlText w:val=""/>
      <w:lvlJc w:val="left"/>
      <w:pPr>
        <w:ind w:left="5760" w:hanging="360"/>
      </w:pPr>
      <w:rPr>
        <w:rFonts w:ascii="Symbol" w:hAnsi="Symbol" w:hint="default"/>
      </w:rPr>
    </w:lvl>
    <w:lvl w:ilvl="7" w:tplc="C572292C">
      <w:start w:val="1"/>
      <w:numFmt w:val="bullet"/>
      <w:lvlText w:val="o"/>
      <w:lvlJc w:val="left"/>
      <w:pPr>
        <w:ind w:left="6480" w:hanging="360"/>
      </w:pPr>
      <w:rPr>
        <w:rFonts w:ascii="Courier New" w:hAnsi="Courier New" w:cs="Courier New" w:hint="default"/>
      </w:rPr>
    </w:lvl>
    <w:lvl w:ilvl="8" w:tplc="D35E7368">
      <w:start w:val="1"/>
      <w:numFmt w:val="bullet"/>
      <w:lvlText w:val=""/>
      <w:lvlJc w:val="left"/>
      <w:pPr>
        <w:ind w:left="7200" w:hanging="360"/>
      </w:pPr>
      <w:rPr>
        <w:rFonts w:ascii="Wingdings" w:hAnsi="Wingdings" w:hint="default"/>
      </w:rPr>
    </w:lvl>
  </w:abstractNum>
  <w:abstractNum w:abstractNumId="37">
    <w:nsid w:val="5AE14171"/>
    <w:multiLevelType w:val="hybridMultilevel"/>
    <w:tmpl w:val="A10A9054"/>
    <w:lvl w:ilvl="0" w:tplc="88525C32">
      <w:start w:val="1"/>
      <w:numFmt w:val="bullet"/>
      <w:lvlText w:val=""/>
      <w:lvlJc w:val="left"/>
      <w:pPr>
        <w:ind w:left="1429" w:hanging="360"/>
      </w:pPr>
      <w:rPr>
        <w:rFonts w:ascii="Symbol" w:hAnsi="Symbol" w:hint="default"/>
      </w:rPr>
    </w:lvl>
    <w:lvl w:ilvl="1" w:tplc="5DA4D31C">
      <w:start w:val="1"/>
      <w:numFmt w:val="lowerLetter"/>
      <w:lvlText w:val="%2."/>
      <w:lvlJc w:val="left"/>
      <w:pPr>
        <w:ind w:left="2149" w:hanging="360"/>
      </w:pPr>
    </w:lvl>
    <w:lvl w:ilvl="2" w:tplc="51F4868C">
      <w:start w:val="1"/>
      <w:numFmt w:val="lowerRoman"/>
      <w:lvlText w:val="%3."/>
      <w:lvlJc w:val="right"/>
      <w:pPr>
        <w:ind w:left="2869" w:hanging="180"/>
      </w:pPr>
    </w:lvl>
    <w:lvl w:ilvl="3" w:tplc="3F3E9362">
      <w:start w:val="1"/>
      <w:numFmt w:val="decimal"/>
      <w:lvlText w:val="%4."/>
      <w:lvlJc w:val="left"/>
      <w:pPr>
        <w:ind w:left="3589" w:hanging="360"/>
      </w:pPr>
    </w:lvl>
    <w:lvl w:ilvl="4" w:tplc="9934C684">
      <w:start w:val="1"/>
      <w:numFmt w:val="lowerLetter"/>
      <w:lvlText w:val="%5."/>
      <w:lvlJc w:val="left"/>
      <w:pPr>
        <w:ind w:left="4309" w:hanging="360"/>
      </w:pPr>
    </w:lvl>
    <w:lvl w:ilvl="5" w:tplc="34F27646">
      <w:start w:val="1"/>
      <w:numFmt w:val="lowerRoman"/>
      <w:lvlText w:val="%6."/>
      <w:lvlJc w:val="right"/>
      <w:pPr>
        <w:ind w:left="5029" w:hanging="180"/>
      </w:pPr>
    </w:lvl>
    <w:lvl w:ilvl="6" w:tplc="C3D6931E">
      <w:start w:val="1"/>
      <w:numFmt w:val="decimal"/>
      <w:lvlText w:val="%7."/>
      <w:lvlJc w:val="left"/>
      <w:pPr>
        <w:ind w:left="5749" w:hanging="360"/>
      </w:pPr>
    </w:lvl>
    <w:lvl w:ilvl="7" w:tplc="772AE85E">
      <w:start w:val="1"/>
      <w:numFmt w:val="lowerLetter"/>
      <w:lvlText w:val="%8."/>
      <w:lvlJc w:val="left"/>
      <w:pPr>
        <w:ind w:left="6469" w:hanging="360"/>
      </w:pPr>
    </w:lvl>
    <w:lvl w:ilvl="8" w:tplc="0FA48DA6">
      <w:start w:val="1"/>
      <w:numFmt w:val="lowerRoman"/>
      <w:lvlText w:val="%9."/>
      <w:lvlJc w:val="right"/>
      <w:pPr>
        <w:ind w:left="7189" w:hanging="180"/>
      </w:pPr>
    </w:lvl>
  </w:abstractNum>
  <w:abstractNum w:abstractNumId="38">
    <w:nsid w:val="5C8934D8"/>
    <w:multiLevelType w:val="hybridMultilevel"/>
    <w:tmpl w:val="E306E992"/>
    <w:lvl w:ilvl="0" w:tplc="4E1AA81E">
      <w:start w:val="1"/>
      <w:numFmt w:val="decimal"/>
      <w:lvlText w:val="1.%1"/>
      <w:lvlJc w:val="left"/>
      <w:pPr>
        <w:ind w:left="1069" w:hanging="360"/>
      </w:pPr>
      <w:rPr>
        <w:rFonts w:hint="default"/>
      </w:rPr>
    </w:lvl>
    <w:lvl w:ilvl="1" w:tplc="128A9D20">
      <w:start w:val="1"/>
      <w:numFmt w:val="lowerLetter"/>
      <w:lvlText w:val="%2."/>
      <w:lvlJc w:val="left"/>
      <w:pPr>
        <w:ind w:left="1440" w:hanging="360"/>
      </w:pPr>
    </w:lvl>
    <w:lvl w:ilvl="2" w:tplc="6B68E57E">
      <w:start w:val="1"/>
      <w:numFmt w:val="lowerRoman"/>
      <w:lvlText w:val="%3."/>
      <w:lvlJc w:val="right"/>
      <w:pPr>
        <w:ind w:left="2160" w:hanging="180"/>
      </w:pPr>
    </w:lvl>
    <w:lvl w:ilvl="3" w:tplc="BA34EAF2">
      <w:start w:val="1"/>
      <w:numFmt w:val="decimal"/>
      <w:lvlText w:val="%4."/>
      <w:lvlJc w:val="left"/>
      <w:pPr>
        <w:ind w:left="2880" w:hanging="360"/>
      </w:pPr>
    </w:lvl>
    <w:lvl w:ilvl="4" w:tplc="ECEA8E90">
      <w:start w:val="1"/>
      <w:numFmt w:val="lowerLetter"/>
      <w:lvlText w:val="%5."/>
      <w:lvlJc w:val="left"/>
      <w:pPr>
        <w:ind w:left="3600" w:hanging="360"/>
      </w:pPr>
    </w:lvl>
    <w:lvl w:ilvl="5" w:tplc="996AEC16">
      <w:start w:val="1"/>
      <w:numFmt w:val="lowerRoman"/>
      <w:lvlText w:val="%6."/>
      <w:lvlJc w:val="right"/>
      <w:pPr>
        <w:ind w:left="4320" w:hanging="180"/>
      </w:pPr>
    </w:lvl>
    <w:lvl w:ilvl="6" w:tplc="A5507AF4">
      <w:start w:val="1"/>
      <w:numFmt w:val="decimal"/>
      <w:lvlText w:val="%7."/>
      <w:lvlJc w:val="left"/>
      <w:pPr>
        <w:ind w:left="5040" w:hanging="360"/>
      </w:pPr>
    </w:lvl>
    <w:lvl w:ilvl="7" w:tplc="43C0913E">
      <w:start w:val="1"/>
      <w:numFmt w:val="lowerLetter"/>
      <w:lvlText w:val="%8."/>
      <w:lvlJc w:val="left"/>
      <w:pPr>
        <w:ind w:left="5760" w:hanging="360"/>
      </w:pPr>
    </w:lvl>
    <w:lvl w:ilvl="8" w:tplc="9F2AA506">
      <w:start w:val="1"/>
      <w:numFmt w:val="lowerRoman"/>
      <w:lvlText w:val="%9."/>
      <w:lvlJc w:val="right"/>
      <w:pPr>
        <w:ind w:left="6480" w:hanging="180"/>
      </w:pPr>
    </w:lvl>
  </w:abstractNum>
  <w:abstractNum w:abstractNumId="39">
    <w:nsid w:val="5F48267B"/>
    <w:multiLevelType w:val="hybridMultilevel"/>
    <w:tmpl w:val="0500405C"/>
    <w:lvl w:ilvl="0" w:tplc="960E3E14">
      <w:start w:val="6"/>
      <w:numFmt w:val="decimal"/>
      <w:lvlText w:val="1.%1"/>
      <w:lvlJc w:val="left"/>
      <w:pPr>
        <w:ind w:left="1429" w:hanging="360"/>
      </w:pPr>
      <w:rPr>
        <w:rFonts w:hint="default"/>
      </w:rPr>
    </w:lvl>
    <w:lvl w:ilvl="1" w:tplc="F7E49820">
      <w:start w:val="1"/>
      <w:numFmt w:val="lowerLetter"/>
      <w:lvlText w:val="%2."/>
      <w:lvlJc w:val="left"/>
      <w:pPr>
        <w:ind w:left="2149" w:hanging="360"/>
      </w:pPr>
    </w:lvl>
    <w:lvl w:ilvl="2" w:tplc="9294CB36">
      <w:start w:val="1"/>
      <w:numFmt w:val="lowerRoman"/>
      <w:lvlText w:val="%3."/>
      <w:lvlJc w:val="right"/>
      <w:pPr>
        <w:ind w:left="2869" w:hanging="180"/>
      </w:pPr>
    </w:lvl>
    <w:lvl w:ilvl="3" w:tplc="5AD62328">
      <w:start w:val="1"/>
      <w:numFmt w:val="decimal"/>
      <w:lvlText w:val="%4."/>
      <w:lvlJc w:val="left"/>
      <w:pPr>
        <w:ind w:left="3589" w:hanging="360"/>
      </w:pPr>
    </w:lvl>
    <w:lvl w:ilvl="4" w:tplc="0EA4FD5E">
      <w:start w:val="1"/>
      <w:numFmt w:val="lowerLetter"/>
      <w:lvlText w:val="%5."/>
      <w:lvlJc w:val="left"/>
      <w:pPr>
        <w:ind w:left="4309" w:hanging="360"/>
      </w:pPr>
    </w:lvl>
    <w:lvl w:ilvl="5" w:tplc="A914151C">
      <w:start w:val="1"/>
      <w:numFmt w:val="lowerRoman"/>
      <w:lvlText w:val="%6."/>
      <w:lvlJc w:val="right"/>
      <w:pPr>
        <w:ind w:left="5029" w:hanging="180"/>
      </w:pPr>
    </w:lvl>
    <w:lvl w:ilvl="6" w:tplc="4274EF60">
      <w:start w:val="1"/>
      <w:numFmt w:val="decimal"/>
      <w:lvlText w:val="%7."/>
      <w:lvlJc w:val="left"/>
      <w:pPr>
        <w:ind w:left="5749" w:hanging="360"/>
      </w:pPr>
    </w:lvl>
    <w:lvl w:ilvl="7" w:tplc="E56A9974">
      <w:start w:val="1"/>
      <w:numFmt w:val="lowerLetter"/>
      <w:lvlText w:val="%8."/>
      <w:lvlJc w:val="left"/>
      <w:pPr>
        <w:ind w:left="6469" w:hanging="360"/>
      </w:pPr>
    </w:lvl>
    <w:lvl w:ilvl="8" w:tplc="928A4766">
      <w:start w:val="1"/>
      <w:numFmt w:val="lowerRoman"/>
      <w:lvlText w:val="%9."/>
      <w:lvlJc w:val="right"/>
      <w:pPr>
        <w:ind w:left="7189" w:hanging="180"/>
      </w:pPr>
    </w:lvl>
  </w:abstractNum>
  <w:abstractNum w:abstractNumId="40">
    <w:nsid w:val="61DE4309"/>
    <w:multiLevelType w:val="multilevel"/>
    <w:tmpl w:val="02EC6B4A"/>
    <w:lvl w:ilvl="0">
      <w:start w:val="10"/>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64B66FFA"/>
    <w:multiLevelType w:val="hybridMultilevel"/>
    <w:tmpl w:val="4C50FA96"/>
    <w:lvl w:ilvl="0" w:tplc="F1EC95F0">
      <w:start w:val="1"/>
      <w:numFmt w:val="decimal"/>
      <w:lvlText w:val="9.%1"/>
      <w:lvlJc w:val="left"/>
      <w:pPr>
        <w:ind w:left="1429" w:hanging="360"/>
      </w:pPr>
      <w:rPr>
        <w:rFonts w:hint="default"/>
      </w:rPr>
    </w:lvl>
    <w:lvl w:ilvl="1" w:tplc="81C24CD2">
      <w:start w:val="1"/>
      <w:numFmt w:val="lowerLetter"/>
      <w:lvlText w:val="%2."/>
      <w:lvlJc w:val="left"/>
      <w:pPr>
        <w:ind w:left="2149" w:hanging="360"/>
      </w:pPr>
    </w:lvl>
    <w:lvl w:ilvl="2" w:tplc="6700C14C">
      <w:start w:val="1"/>
      <w:numFmt w:val="lowerRoman"/>
      <w:lvlText w:val="%3."/>
      <w:lvlJc w:val="right"/>
      <w:pPr>
        <w:ind w:left="2869" w:hanging="180"/>
      </w:pPr>
    </w:lvl>
    <w:lvl w:ilvl="3" w:tplc="2D22F3F2">
      <w:start w:val="1"/>
      <w:numFmt w:val="decimal"/>
      <w:lvlText w:val="%4."/>
      <w:lvlJc w:val="left"/>
      <w:pPr>
        <w:ind w:left="3589" w:hanging="360"/>
      </w:pPr>
    </w:lvl>
    <w:lvl w:ilvl="4" w:tplc="214CD80C">
      <w:start w:val="1"/>
      <w:numFmt w:val="lowerLetter"/>
      <w:lvlText w:val="%5."/>
      <w:lvlJc w:val="left"/>
      <w:pPr>
        <w:ind w:left="4309" w:hanging="360"/>
      </w:pPr>
    </w:lvl>
    <w:lvl w:ilvl="5" w:tplc="FEF22A2A">
      <w:start w:val="1"/>
      <w:numFmt w:val="lowerRoman"/>
      <w:lvlText w:val="%6."/>
      <w:lvlJc w:val="right"/>
      <w:pPr>
        <w:ind w:left="5029" w:hanging="180"/>
      </w:pPr>
    </w:lvl>
    <w:lvl w:ilvl="6" w:tplc="F6DCF410">
      <w:start w:val="1"/>
      <w:numFmt w:val="decimal"/>
      <w:lvlText w:val="%7."/>
      <w:lvlJc w:val="left"/>
      <w:pPr>
        <w:ind w:left="5749" w:hanging="360"/>
      </w:pPr>
    </w:lvl>
    <w:lvl w:ilvl="7" w:tplc="8D7E96F6">
      <w:start w:val="1"/>
      <w:numFmt w:val="lowerLetter"/>
      <w:lvlText w:val="%8."/>
      <w:lvlJc w:val="left"/>
      <w:pPr>
        <w:ind w:left="6469" w:hanging="360"/>
      </w:pPr>
    </w:lvl>
    <w:lvl w:ilvl="8" w:tplc="D6BC9F06">
      <w:start w:val="1"/>
      <w:numFmt w:val="lowerRoman"/>
      <w:lvlText w:val="%9."/>
      <w:lvlJc w:val="right"/>
      <w:pPr>
        <w:ind w:left="7189" w:hanging="180"/>
      </w:pPr>
    </w:lvl>
  </w:abstractNum>
  <w:abstractNum w:abstractNumId="42">
    <w:nsid w:val="69F76772"/>
    <w:multiLevelType w:val="hybridMultilevel"/>
    <w:tmpl w:val="980E0138"/>
    <w:lvl w:ilvl="0" w:tplc="179612BA">
      <w:start w:val="1"/>
      <w:numFmt w:val="decimal"/>
      <w:lvlText w:val="5.%1"/>
      <w:lvlJc w:val="left"/>
      <w:pPr>
        <w:ind w:left="1429" w:hanging="360"/>
      </w:pPr>
      <w:rPr>
        <w:rFonts w:hint="default"/>
      </w:rPr>
    </w:lvl>
    <w:lvl w:ilvl="1" w:tplc="CC5EA70C">
      <w:start w:val="1"/>
      <w:numFmt w:val="lowerLetter"/>
      <w:lvlText w:val="%2."/>
      <w:lvlJc w:val="left"/>
      <w:pPr>
        <w:ind w:left="2149" w:hanging="360"/>
      </w:pPr>
    </w:lvl>
    <w:lvl w:ilvl="2" w:tplc="E4926898">
      <w:start w:val="1"/>
      <w:numFmt w:val="lowerRoman"/>
      <w:lvlText w:val="%3."/>
      <w:lvlJc w:val="right"/>
      <w:pPr>
        <w:ind w:left="2869" w:hanging="180"/>
      </w:pPr>
    </w:lvl>
    <w:lvl w:ilvl="3" w:tplc="24D083A4">
      <w:start w:val="1"/>
      <w:numFmt w:val="decimal"/>
      <w:lvlText w:val="%4."/>
      <w:lvlJc w:val="left"/>
      <w:pPr>
        <w:ind w:left="3589" w:hanging="360"/>
      </w:pPr>
    </w:lvl>
    <w:lvl w:ilvl="4" w:tplc="96F6018E">
      <w:start w:val="1"/>
      <w:numFmt w:val="lowerLetter"/>
      <w:lvlText w:val="%5."/>
      <w:lvlJc w:val="left"/>
      <w:pPr>
        <w:ind w:left="4309" w:hanging="360"/>
      </w:pPr>
    </w:lvl>
    <w:lvl w:ilvl="5" w:tplc="1DE2E00C">
      <w:start w:val="1"/>
      <w:numFmt w:val="lowerRoman"/>
      <w:lvlText w:val="%6."/>
      <w:lvlJc w:val="right"/>
      <w:pPr>
        <w:ind w:left="5029" w:hanging="180"/>
      </w:pPr>
    </w:lvl>
    <w:lvl w:ilvl="6" w:tplc="DB28462E">
      <w:start w:val="1"/>
      <w:numFmt w:val="decimal"/>
      <w:lvlText w:val="%7."/>
      <w:lvlJc w:val="left"/>
      <w:pPr>
        <w:ind w:left="5749" w:hanging="360"/>
      </w:pPr>
    </w:lvl>
    <w:lvl w:ilvl="7" w:tplc="B5E0BF88">
      <w:start w:val="1"/>
      <w:numFmt w:val="lowerLetter"/>
      <w:lvlText w:val="%8."/>
      <w:lvlJc w:val="left"/>
      <w:pPr>
        <w:ind w:left="6469" w:hanging="360"/>
      </w:pPr>
    </w:lvl>
    <w:lvl w:ilvl="8" w:tplc="3A704750">
      <w:start w:val="1"/>
      <w:numFmt w:val="lowerRoman"/>
      <w:lvlText w:val="%9."/>
      <w:lvlJc w:val="right"/>
      <w:pPr>
        <w:ind w:left="7189" w:hanging="180"/>
      </w:pPr>
    </w:lvl>
  </w:abstractNum>
  <w:abstractNum w:abstractNumId="43">
    <w:nsid w:val="6A9654C5"/>
    <w:multiLevelType w:val="hybridMultilevel"/>
    <w:tmpl w:val="B9D23FCC"/>
    <w:lvl w:ilvl="0" w:tplc="E21AA346">
      <w:start w:val="1"/>
      <w:numFmt w:val="bullet"/>
      <w:lvlText w:val="−"/>
      <w:lvlJc w:val="left"/>
      <w:pPr>
        <w:ind w:left="1485" w:hanging="360"/>
      </w:pPr>
      <w:rPr>
        <w:rFonts w:ascii="Times New Roman" w:hAnsi="Times New Roman" w:hint="default"/>
        <w:sz w:val="24"/>
      </w:rPr>
    </w:lvl>
    <w:lvl w:ilvl="1" w:tplc="618A7DC8">
      <w:start w:val="1"/>
      <w:numFmt w:val="bullet"/>
      <w:lvlText w:val="o"/>
      <w:lvlJc w:val="left"/>
      <w:pPr>
        <w:ind w:left="2205" w:hanging="360"/>
      </w:pPr>
      <w:rPr>
        <w:rFonts w:ascii="Courier New" w:hAnsi="Courier New" w:cs="Courier New" w:hint="default"/>
      </w:rPr>
    </w:lvl>
    <w:lvl w:ilvl="2" w:tplc="068EDA16">
      <w:start w:val="1"/>
      <w:numFmt w:val="bullet"/>
      <w:lvlText w:val=""/>
      <w:lvlJc w:val="left"/>
      <w:pPr>
        <w:ind w:left="2925" w:hanging="360"/>
      </w:pPr>
      <w:rPr>
        <w:rFonts w:ascii="Wingdings" w:hAnsi="Wingdings" w:hint="default"/>
      </w:rPr>
    </w:lvl>
    <w:lvl w:ilvl="3" w:tplc="144268B2">
      <w:start w:val="1"/>
      <w:numFmt w:val="bullet"/>
      <w:lvlText w:val=""/>
      <w:lvlJc w:val="left"/>
      <w:pPr>
        <w:ind w:left="3645" w:hanging="360"/>
      </w:pPr>
      <w:rPr>
        <w:rFonts w:ascii="Symbol" w:hAnsi="Symbol" w:hint="default"/>
      </w:rPr>
    </w:lvl>
    <w:lvl w:ilvl="4" w:tplc="DF80DE6A">
      <w:start w:val="1"/>
      <w:numFmt w:val="bullet"/>
      <w:lvlText w:val="o"/>
      <w:lvlJc w:val="left"/>
      <w:pPr>
        <w:ind w:left="4365" w:hanging="360"/>
      </w:pPr>
      <w:rPr>
        <w:rFonts w:ascii="Courier New" w:hAnsi="Courier New" w:cs="Courier New" w:hint="default"/>
      </w:rPr>
    </w:lvl>
    <w:lvl w:ilvl="5" w:tplc="4C469B70">
      <w:start w:val="1"/>
      <w:numFmt w:val="bullet"/>
      <w:lvlText w:val=""/>
      <w:lvlJc w:val="left"/>
      <w:pPr>
        <w:ind w:left="5085" w:hanging="360"/>
      </w:pPr>
      <w:rPr>
        <w:rFonts w:ascii="Wingdings" w:hAnsi="Wingdings" w:hint="default"/>
      </w:rPr>
    </w:lvl>
    <w:lvl w:ilvl="6" w:tplc="BBAE7B12">
      <w:start w:val="1"/>
      <w:numFmt w:val="bullet"/>
      <w:lvlText w:val=""/>
      <w:lvlJc w:val="left"/>
      <w:pPr>
        <w:ind w:left="5805" w:hanging="360"/>
      </w:pPr>
      <w:rPr>
        <w:rFonts w:ascii="Symbol" w:hAnsi="Symbol" w:hint="default"/>
      </w:rPr>
    </w:lvl>
    <w:lvl w:ilvl="7" w:tplc="01F6B0FE">
      <w:start w:val="1"/>
      <w:numFmt w:val="bullet"/>
      <w:lvlText w:val="o"/>
      <w:lvlJc w:val="left"/>
      <w:pPr>
        <w:ind w:left="6525" w:hanging="360"/>
      </w:pPr>
      <w:rPr>
        <w:rFonts w:ascii="Courier New" w:hAnsi="Courier New" w:cs="Courier New" w:hint="default"/>
      </w:rPr>
    </w:lvl>
    <w:lvl w:ilvl="8" w:tplc="807C940E">
      <w:start w:val="1"/>
      <w:numFmt w:val="bullet"/>
      <w:lvlText w:val=""/>
      <w:lvlJc w:val="left"/>
      <w:pPr>
        <w:ind w:left="7245" w:hanging="360"/>
      </w:pPr>
      <w:rPr>
        <w:rFonts w:ascii="Wingdings" w:hAnsi="Wingdings" w:hint="default"/>
      </w:rPr>
    </w:lvl>
  </w:abstractNum>
  <w:abstractNum w:abstractNumId="44">
    <w:nsid w:val="6E85231C"/>
    <w:multiLevelType w:val="hybridMultilevel"/>
    <w:tmpl w:val="54B659A4"/>
    <w:lvl w:ilvl="0" w:tplc="400C7B98">
      <w:start w:val="1"/>
      <w:numFmt w:val="bullet"/>
      <w:suff w:val="space"/>
      <w:lvlText w:val="−"/>
      <w:lvlJc w:val="left"/>
      <w:pPr>
        <w:ind w:left="1429" w:hanging="360"/>
      </w:pPr>
      <w:rPr>
        <w:rFonts w:ascii="Times New Roman" w:hAnsi="Times New Roman" w:cs="Times New Roman" w:hint="default"/>
        <w:sz w:val="24"/>
      </w:rPr>
    </w:lvl>
    <w:lvl w:ilvl="1" w:tplc="1402E978">
      <w:start w:val="1"/>
      <w:numFmt w:val="bullet"/>
      <w:lvlText w:val="o"/>
      <w:lvlJc w:val="left"/>
      <w:pPr>
        <w:ind w:left="2149" w:hanging="360"/>
      </w:pPr>
      <w:rPr>
        <w:rFonts w:ascii="Courier New" w:hAnsi="Courier New" w:cs="Courier New" w:hint="default"/>
      </w:rPr>
    </w:lvl>
    <w:lvl w:ilvl="2" w:tplc="1D8E5994">
      <w:start w:val="1"/>
      <w:numFmt w:val="bullet"/>
      <w:lvlText w:val=""/>
      <w:lvlJc w:val="left"/>
      <w:pPr>
        <w:ind w:left="2869" w:hanging="360"/>
      </w:pPr>
      <w:rPr>
        <w:rFonts w:ascii="Wingdings" w:hAnsi="Wingdings" w:hint="default"/>
      </w:rPr>
    </w:lvl>
    <w:lvl w:ilvl="3" w:tplc="1688B7AE">
      <w:start w:val="1"/>
      <w:numFmt w:val="bullet"/>
      <w:lvlText w:val=""/>
      <w:lvlJc w:val="left"/>
      <w:pPr>
        <w:ind w:left="3589" w:hanging="360"/>
      </w:pPr>
      <w:rPr>
        <w:rFonts w:ascii="Symbol" w:hAnsi="Symbol" w:hint="default"/>
      </w:rPr>
    </w:lvl>
    <w:lvl w:ilvl="4" w:tplc="25127AD6">
      <w:start w:val="1"/>
      <w:numFmt w:val="bullet"/>
      <w:lvlText w:val="o"/>
      <w:lvlJc w:val="left"/>
      <w:pPr>
        <w:ind w:left="4309" w:hanging="360"/>
      </w:pPr>
      <w:rPr>
        <w:rFonts w:ascii="Courier New" w:hAnsi="Courier New" w:cs="Courier New" w:hint="default"/>
      </w:rPr>
    </w:lvl>
    <w:lvl w:ilvl="5" w:tplc="C332E5AA">
      <w:start w:val="1"/>
      <w:numFmt w:val="bullet"/>
      <w:lvlText w:val=""/>
      <w:lvlJc w:val="left"/>
      <w:pPr>
        <w:ind w:left="5029" w:hanging="360"/>
      </w:pPr>
      <w:rPr>
        <w:rFonts w:ascii="Wingdings" w:hAnsi="Wingdings" w:hint="default"/>
      </w:rPr>
    </w:lvl>
    <w:lvl w:ilvl="6" w:tplc="67F484BE">
      <w:start w:val="1"/>
      <w:numFmt w:val="bullet"/>
      <w:lvlText w:val=""/>
      <w:lvlJc w:val="left"/>
      <w:pPr>
        <w:ind w:left="5749" w:hanging="360"/>
      </w:pPr>
      <w:rPr>
        <w:rFonts w:ascii="Symbol" w:hAnsi="Symbol" w:hint="default"/>
      </w:rPr>
    </w:lvl>
    <w:lvl w:ilvl="7" w:tplc="1326FE5A">
      <w:start w:val="1"/>
      <w:numFmt w:val="bullet"/>
      <w:lvlText w:val="o"/>
      <w:lvlJc w:val="left"/>
      <w:pPr>
        <w:ind w:left="6469" w:hanging="360"/>
      </w:pPr>
      <w:rPr>
        <w:rFonts w:ascii="Courier New" w:hAnsi="Courier New" w:cs="Courier New" w:hint="default"/>
      </w:rPr>
    </w:lvl>
    <w:lvl w:ilvl="8" w:tplc="755A8784">
      <w:start w:val="1"/>
      <w:numFmt w:val="bullet"/>
      <w:lvlText w:val=""/>
      <w:lvlJc w:val="left"/>
      <w:pPr>
        <w:ind w:left="7189" w:hanging="360"/>
      </w:pPr>
      <w:rPr>
        <w:rFonts w:ascii="Wingdings" w:hAnsi="Wingdings" w:hint="default"/>
      </w:rPr>
    </w:lvl>
  </w:abstractNum>
  <w:abstractNum w:abstractNumId="45">
    <w:nsid w:val="70663E85"/>
    <w:multiLevelType w:val="hybridMultilevel"/>
    <w:tmpl w:val="7DF81504"/>
    <w:lvl w:ilvl="0" w:tplc="98C66A78">
      <w:start w:val="1"/>
      <w:numFmt w:val="bullet"/>
      <w:lvlText w:val=""/>
      <w:lvlJc w:val="left"/>
      <w:pPr>
        <w:ind w:left="1260" w:hanging="360"/>
      </w:pPr>
      <w:rPr>
        <w:rFonts w:ascii="Symbol" w:hAnsi="Symbol" w:hint="default"/>
      </w:rPr>
    </w:lvl>
    <w:lvl w:ilvl="1" w:tplc="E3FA9B20">
      <w:start w:val="1"/>
      <w:numFmt w:val="bullet"/>
      <w:lvlText w:val="o"/>
      <w:lvlJc w:val="left"/>
      <w:pPr>
        <w:ind w:left="1980" w:hanging="360"/>
      </w:pPr>
      <w:rPr>
        <w:rFonts w:ascii="Courier New" w:hAnsi="Courier New" w:cs="Courier New" w:hint="default"/>
      </w:rPr>
    </w:lvl>
    <w:lvl w:ilvl="2" w:tplc="B2F01418">
      <w:start w:val="1"/>
      <w:numFmt w:val="bullet"/>
      <w:lvlText w:val=""/>
      <w:lvlJc w:val="left"/>
      <w:pPr>
        <w:ind w:left="2700" w:hanging="360"/>
      </w:pPr>
      <w:rPr>
        <w:rFonts w:ascii="Wingdings" w:hAnsi="Wingdings" w:hint="default"/>
      </w:rPr>
    </w:lvl>
    <w:lvl w:ilvl="3" w:tplc="269A5AE2">
      <w:start w:val="1"/>
      <w:numFmt w:val="bullet"/>
      <w:lvlText w:val=""/>
      <w:lvlJc w:val="left"/>
      <w:pPr>
        <w:ind w:left="3420" w:hanging="360"/>
      </w:pPr>
      <w:rPr>
        <w:rFonts w:ascii="Symbol" w:hAnsi="Symbol" w:hint="default"/>
      </w:rPr>
    </w:lvl>
    <w:lvl w:ilvl="4" w:tplc="1D98B6CC">
      <w:start w:val="1"/>
      <w:numFmt w:val="bullet"/>
      <w:lvlText w:val="o"/>
      <w:lvlJc w:val="left"/>
      <w:pPr>
        <w:ind w:left="4140" w:hanging="360"/>
      </w:pPr>
      <w:rPr>
        <w:rFonts w:ascii="Courier New" w:hAnsi="Courier New" w:cs="Courier New" w:hint="default"/>
      </w:rPr>
    </w:lvl>
    <w:lvl w:ilvl="5" w:tplc="5C40754E">
      <w:start w:val="1"/>
      <w:numFmt w:val="bullet"/>
      <w:lvlText w:val=""/>
      <w:lvlJc w:val="left"/>
      <w:pPr>
        <w:ind w:left="4860" w:hanging="360"/>
      </w:pPr>
      <w:rPr>
        <w:rFonts w:ascii="Wingdings" w:hAnsi="Wingdings" w:hint="default"/>
      </w:rPr>
    </w:lvl>
    <w:lvl w:ilvl="6" w:tplc="B06226EE">
      <w:start w:val="1"/>
      <w:numFmt w:val="bullet"/>
      <w:lvlText w:val=""/>
      <w:lvlJc w:val="left"/>
      <w:pPr>
        <w:ind w:left="5580" w:hanging="360"/>
      </w:pPr>
      <w:rPr>
        <w:rFonts w:ascii="Symbol" w:hAnsi="Symbol" w:hint="default"/>
      </w:rPr>
    </w:lvl>
    <w:lvl w:ilvl="7" w:tplc="E1C02540">
      <w:start w:val="1"/>
      <w:numFmt w:val="bullet"/>
      <w:lvlText w:val="o"/>
      <w:lvlJc w:val="left"/>
      <w:pPr>
        <w:ind w:left="6300" w:hanging="360"/>
      </w:pPr>
      <w:rPr>
        <w:rFonts w:ascii="Courier New" w:hAnsi="Courier New" w:cs="Courier New" w:hint="default"/>
      </w:rPr>
    </w:lvl>
    <w:lvl w:ilvl="8" w:tplc="744877D8">
      <w:start w:val="1"/>
      <w:numFmt w:val="bullet"/>
      <w:lvlText w:val=""/>
      <w:lvlJc w:val="left"/>
      <w:pPr>
        <w:ind w:left="7020" w:hanging="360"/>
      </w:pPr>
      <w:rPr>
        <w:rFonts w:ascii="Wingdings" w:hAnsi="Wingdings" w:hint="default"/>
      </w:rPr>
    </w:lvl>
  </w:abstractNum>
  <w:abstractNum w:abstractNumId="46">
    <w:nsid w:val="740245A9"/>
    <w:multiLevelType w:val="hybridMultilevel"/>
    <w:tmpl w:val="A62EA1F0"/>
    <w:lvl w:ilvl="0" w:tplc="FFFFFFFF">
      <w:start w:val="1"/>
      <w:numFmt w:val="bullet"/>
      <w:lvlText w:val="−"/>
      <w:lvlJc w:val="left"/>
      <w:pPr>
        <w:ind w:left="720" w:hanging="360"/>
      </w:pPr>
      <w:rPr>
        <w:rFonts w:ascii="Times New Roman" w:hAnsi="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9DBA6CE4">
      <w:start w:val="1"/>
      <w:numFmt w:val="bullet"/>
      <w:lvlText w:val="−"/>
      <w:lvlJc w:val="left"/>
      <w:pPr>
        <w:ind w:left="2160" w:hanging="360"/>
      </w:pPr>
      <w:rPr>
        <w:rFonts w:ascii="Times New Roman" w:hAnsi="Times New Roman" w:hint="default"/>
        <w:sz w:val="24"/>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27"/>
  </w:num>
  <w:num w:numId="4">
    <w:abstractNumId w:val="22"/>
  </w:num>
  <w:num w:numId="5">
    <w:abstractNumId w:val="45"/>
  </w:num>
  <w:num w:numId="6">
    <w:abstractNumId w:val="36"/>
  </w:num>
  <w:num w:numId="7">
    <w:abstractNumId w:val="18"/>
  </w:num>
  <w:num w:numId="8">
    <w:abstractNumId w:val="19"/>
  </w:num>
  <w:num w:numId="9">
    <w:abstractNumId w:val="34"/>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14"/>
  </w:num>
  <w:num w:numId="14">
    <w:abstractNumId w:val="6"/>
  </w:num>
  <w:num w:numId="15">
    <w:abstractNumId w:val="25"/>
  </w:num>
  <w:num w:numId="16">
    <w:abstractNumId w:val="0"/>
  </w:num>
  <w:num w:numId="17">
    <w:abstractNumId w:val="13"/>
  </w:num>
  <w:num w:numId="18">
    <w:abstractNumId w:val="2"/>
  </w:num>
  <w:num w:numId="19">
    <w:abstractNumId w:val="10"/>
  </w:num>
  <w:num w:numId="20">
    <w:abstractNumId w:val="23"/>
  </w:num>
  <w:num w:numId="21">
    <w:abstractNumId w:val="44"/>
  </w:num>
  <w:num w:numId="22">
    <w:abstractNumId w:val="39"/>
  </w:num>
  <w:num w:numId="23">
    <w:abstractNumId w:val="38"/>
  </w:num>
  <w:num w:numId="24">
    <w:abstractNumId w:val="35"/>
  </w:num>
  <w:num w:numId="25">
    <w:abstractNumId w:val="15"/>
  </w:num>
  <w:num w:numId="26">
    <w:abstractNumId w:val="42"/>
  </w:num>
  <w:num w:numId="27">
    <w:abstractNumId w:val="9"/>
  </w:num>
  <w:num w:numId="28">
    <w:abstractNumId w:val="33"/>
  </w:num>
  <w:num w:numId="29">
    <w:abstractNumId w:val="37"/>
  </w:num>
  <w:num w:numId="30">
    <w:abstractNumId w:val="7"/>
  </w:num>
  <w:num w:numId="31">
    <w:abstractNumId w:val="41"/>
  </w:num>
  <w:num w:numId="32">
    <w:abstractNumId w:val="11"/>
  </w:num>
  <w:num w:numId="33">
    <w:abstractNumId w:val="29"/>
  </w:num>
  <w:num w:numId="34">
    <w:abstractNumId w:val="16"/>
  </w:num>
  <w:num w:numId="35">
    <w:abstractNumId w:val="40"/>
  </w:num>
  <w:num w:numId="36">
    <w:abstractNumId w:val="3"/>
    <w:lvlOverride w:ilvl="0">
      <w:startOverride w:val="1"/>
    </w:lvlOverride>
    <w:lvlOverride w:ilvl="1">
      <w:startOverride w:val="1"/>
    </w:lvlOverride>
  </w:num>
  <w:num w:numId="37">
    <w:abstractNumId w:val="4"/>
  </w:num>
  <w:num w:numId="38">
    <w:abstractNumId w:val="12"/>
  </w:num>
  <w:num w:numId="39">
    <w:abstractNumId w:val="43"/>
  </w:num>
  <w:num w:numId="40">
    <w:abstractNumId w:val="24"/>
  </w:num>
  <w:num w:numId="41">
    <w:abstractNumId w:val="28"/>
  </w:num>
  <w:num w:numId="42">
    <w:abstractNumId w:val="32"/>
  </w:num>
  <w:num w:numId="43">
    <w:abstractNumId w:val="20"/>
  </w:num>
  <w:num w:numId="44">
    <w:abstractNumId w:val="30"/>
  </w:num>
  <w:num w:numId="45">
    <w:abstractNumId w:val="3"/>
    <w:lvlOverride w:ilvl="0">
      <w:startOverride w:val="1"/>
    </w:lvlOverride>
    <w:lvlOverride w:ilvl="1">
      <w:startOverride w:val="1"/>
    </w:lvlOverride>
  </w:num>
  <w:num w:numId="46">
    <w:abstractNumId w:val="8"/>
  </w:num>
  <w:num w:numId="47">
    <w:abstractNumId w:val="5"/>
  </w:num>
  <w:num w:numId="48">
    <w:abstractNumId w:val="31"/>
  </w:num>
  <w:num w:numId="49">
    <w:abstractNumId w:val="46"/>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DA4"/>
    <w:rsid w:val="000350D3"/>
    <w:rsid w:val="0005659C"/>
    <w:rsid w:val="00072B7B"/>
    <w:rsid w:val="000860D0"/>
    <w:rsid w:val="000B4561"/>
    <w:rsid w:val="000F1530"/>
    <w:rsid w:val="00102FE6"/>
    <w:rsid w:val="001C552C"/>
    <w:rsid w:val="001D3AA4"/>
    <w:rsid w:val="001F5AB3"/>
    <w:rsid w:val="00201612"/>
    <w:rsid w:val="00275CFB"/>
    <w:rsid w:val="002843D2"/>
    <w:rsid w:val="002B0506"/>
    <w:rsid w:val="00316046"/>
    <w:rsid w:val="00316650"/>
    <w:rsid w:val="00337DA4"/>
    <w:rsid w:val="003A70DB"/>
    <w:rsid w:val="003B1E41"/>
    <w:rsid w:val="003C4562"/>
    <w:rsid w:val="003C51FF"/>
    <w:rsid w:val="003C5560"/>
    <w:rsid w:val="003D3ED2"/>
    <w:rsid w:val="003E04D6"/>
    <w:rsid w:val="003E590A"/>
    <w:rsid w:val="00416AC7"/>
    <w:rsid w:val="00426909"/>
    <w:rsid w:val="0049040C"/>
    <w:rsid w:val="004B27D3"/>
    <w:rsid w:val="004C1B30"/>
    <w:rsid w:val="004E7CAA"/>
    <w:rsid w:val="005F2DFC"/>
    <w:rsid w:val="00627529"/>
    <w:rsid w:val="00662787"/>
    <w:rsid w:val="0079294E"/>
    <w:rsid w:val="00793DB4"/>
    <w:rsid w:val="007A4B47"/>
    <w:rsid w:val="00865E98"/>
    <w:rsid w:val="00871046"/>
    <w:rsid w:val="00871766"/>
    <w:rsid w:val="00873BD6"/>
    <w:rsid w:val="00886023"/>
    <w:rsid w:val="008B1CFF"/>
    <w:rsid w:val="008F7F3C"/>
    <w:rsid w:val="00982FDD"/>
    <w:rsid w:val="009C14F7"/>
    <w:rsid w:val="00A163CB"/>
    <w:rsid w:val="00A1729F"/>
    <w:rsid w:val="00A2106B"/>
    <w:rsid w:val="00AC28BB"/>
    <w:rsid w:val="00AD2CBB"/>
    <w:rsid w:val="00AE64A9"/>
    <w:rsid w:val="00AE76DF"/>
    <w:rsid w:val="00B16F97"/>
    <w:rsid w:val="00B7752D"/>
    <w:rsid w:val="00BD08B0"/>
    <w:rsid w:val="00C3187D"/>
    <w:rsid w:val="00C86B7E"/>
    <w:rsid w:val="00CA02B9"/>
    <w:rsid w:val="00CF73CF"/>
    <w:rsid w:val="00D11FAA"/>
    <w:rsid w:val="00D34A3D"/>
    <w:rsid w:val="00D46709"/>
    <w:rsid w:val="00D47A11"/>
    <w:rsid w:val="00D704E9"/>
    <w:rsid w:val="00D90C04"/>
    <w:rsid w:val="00E0451F"/>
    <w:rsid w:val="00E075FF"/>
    <w:rsid w:val="00E63FEB"/>
    <w:rsid w:val="00EA683C"/>
    <w:rsid w:val="00EC7B29"/>
    <w:rsid w:val="00F154B5"/>
    <w:rsid w:val="00F53CA4"/>
    <w:rsid w:val="00F7429B"/>
    <w:rsid w:val="00FB2146"/>
    <w:rsid w:val="00FC2BE8"/>
    <w:rsid w:val="00FF62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34A3D"/>
    <w:pPr>
      <w:widowControl w:val="0"/>
      <w:spacing w:after="0" w:line="240" w:lineRule="auto"/>
      <w:ind w:firstLine="720"/>
      <w:jc w:val="both"/>
    </w:pPr>
    <w:rPr>
      <w:rFonts w:ascii="Times New Roman" w:eastAsia="Times New Roman" w:hAnsi="Times New Roman" w:cs="Times New Roman"/>
      <w:sz w:val="20"/>
      <w:szCs w:val="20"/>
      <w:lang w:eastAsia="ru-RU"/>
    </w:rPr>
  </w:style>
  <w:style w:type="paragraph" w:styleId="1">
    <w:name w:val="heading 1"/>
    <w:basedOn w:val="a0"/>
    <w:next w:val="a0"/>
    <w:link w:val="10"/>
    <w:uiPriority w:val="99"/>
    <w:qFormat/>
    <w:pPr>
      <w:keepNext/>
      <w:numPr>
        <w:numId w:val="1"/>
      </w:numPr>
      <w:ind w:firstLine="851"/>
      <w:outlineLvl w:val="0"/>
    </w:pPr>
    <w:rPr>
      <w:rFonts w:ascii="Arial" w:hAnsi="Arial"/>
      <w:sz w:val="24"/>
    </w:rPr>
  </w:style>
  <w:style w:type="paragraph" w:styleId="2">
    <w:name w:val="heading 2"/>
    <w:basedOn w:val="a0"/>
    <w:next w:val="a0"/>
    <w:link w:val="20"/>
    <w:uiPriority w:val="9"/>
    <w:unhideWhenUsed/>
    <w:qFormat/>
    <w:pPr>
      <w:keepNext/>
      <w:keepLines/>
      <w:spacing w:before="360" w:after="200"/>
      <w:outlineLvl w:val="1"/>
    </w:pPr>
    <w:rPr>
      <w:rFonts w:ascii="Arial" w:eastAsia="Arial" w:hAnsi="Arial" w:cs="Arial"/>
      <w:sz w:val="34"/>
    </w:rPr>
  </w:style>
  <w:style w:type="paragraph" w:styleId="30">
    <w:name w:val="heading 3"/>
    <w:basedOn w:val="a0"/>
    <w:next w:val="a0"/>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1">
    <w:name w:val="Заголовок 3 Знак"/>
    <w:basedOn w:val="a1"/>
    <w:link w:val="30"/>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pPr>
      <w:spacing w:after="0" w:line="240" w:lineRule="auto"/>
    </w:pPr>
  </w:style>
  <w:style w:type="paragraph" w:styleId="a5">
    <w:name w:val="Title"/>
    <w:basedOn w:val="a0"/>
    <w:next w:val="a0"/>
    <w:link w:val="12"/>
    <w:uiPriority w:val="10"/>
    <w:qFormat/>
    <w:pPr>
      <w:spacing w:before="300" w:after="200"/>
      <w:contextualSpacing/>
    </w:pPr>
    <w:rPr>
      <w:sz w:val="48"/>
      <w:szCs w:val="48"/>
    </w:rPr>
  </w:style>
  <w:style w:type="character" w:customStyle="1" w:styleId="12">
    <w:name w:val="Название Знак1"/>
    <w:basedOn w:val="a1"/>
    <w:link w:val="a5"/>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0"/>
    <w:next w:val="a0"/>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8">
    <w:name w:val="caption"/>
    <w:basedOn w:val="a0"/>
    <w:next w:val="a0"/>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2"/>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0"/>
    <w:link w:val="aa"/>
    <w:uiPriority w:val="99"/>
    <w:semiHidden/>
    <w:unhideWhenUsed/>
  </w:style>
  <w:style w:type="character" w:customStyle="1" w:styleId="aa">
    <w:name w:val="Текст концевой сноски Знак"/>
    <w:link w:val="a9"/>
    <w:uiPriority w:val="99"/>
    <w:rPr>
      <w:sz w:val="20"/>
    </w:rPr>
  </w:style>
  <w:style w:type="character" w:styleId="ab">
    <w:name w:val="endnote reference"/>
    <w:basedOn w:val="a1"/>
    <w:uiPriority w:val="99"/>
    <w:semiHidden/>
    <w:unhideWhenUsed/>
    <w:rPr>
      <w:vertAlign w:val="superscript"/>
    </w:rPr>
  </w:style>
  <w:style w:type="paragraph" w:styleId="32">
    <w:name w:val="toc 3"/>
    <w:basedOn w:val="a0"/>
    <w:next w:val="a0"/>
    <w:uiPriority w:val="39"/>
    <w:unhideWhenUsed/>
    <w:pPr>
      <w:spacing w:after="57"/>
      <w:ind w:left="567" w:firstLine="0"/>
    </w:pPr>
  </w:style>
  <w:style w:type="paragraph" w:styleId="42">
    <w:name w:val="toc 4"/>
    <w:basedOn w:val="a0"/>
    <w:next w:val="a0"/>
    <w:uiPriority w:val="39"/>
    <w:unhideWhenUsed/>
    <w:pPr>
      <w:spacing w:after="57"/>
      <w:ind w:left="850" w:firstLine="0"/>
    </w:pPr>
  </w:style>
  <w:style w:type="paragraph" w:styleId="52">
    <w:name w:val="toc 5"/>
    <w:basedOn w:val="a0"/>
    <w:next w:val="a0"/>
    <w:uiPriority w:val="39"/>
    <w:unhideWhenUsed/>
    <w:pPr>
      <w:spacing w:after="57"/>
      <w:ind w:left="1134" w:firstLine="0"/>
    </w:pPr>
  </w:style>
  <w:style w:type="paragraph" w:styleId="61">
    <w:name w:val="toc 6"/>
    <w:basedOn w:val="a0"/>
    <w:next w:val="a0"/>
    <w:uiPriority w:val="39"/>
    <w:unhideWhenUsed/>
    <w:pPr>
      <w:spacing w:after="57"/>
      <w:ind w:left="1417" w:firstLine="0"/>
    </w:pPr>
  </w:style>
  <w:style w:type="paragraph" w:styleId="71">
    <w:name w:val="toc 7"/>
    <w:basedOn w:val="a0"/>
    <w:next w:val="a0"/>
    <w:uiPriority w:val="39"/>
    <w:unhideWhenUsed/>
    <w:pPr>
      <w:spacing w:after="57"/>
      <w:ind w:left="1701" w:firstLine="0"/>
    </w:pPr>
  </w:style>
  <w:style w:type="paragraph" w:styleId="81">
    <w:name w:val="toc 8"/>
    <w:basedOn w:val="a0"/>
    <w:next w:val="a0"/>
    <w:uiPriority w:val="39"/>
    <w:unhideWhenUsed/>
    <w:pPr>
      <w:spacing w:after="57"/>
      <w:ind w:left="1984" w:firstLine="0"/>
    </w:pPr>
  </w:style>
  <w:style w:type="paragraph" w:styleId="91">
    <w:name w:val="toc 9"/>
    <w:basedOn w:val="a0"/>
    <w:next w:val="a0"/>
    <w:uiPriority w:val="39"/>
    <w:unhideWhenUsed/>
    <w:pPr>
      <w:spacing w:after="57"/>
      <w:ind w:left="2268" w:firstLine="0"/>
    </w:pPr>
  </w:style>
  <w:style w:type="paragraph" w:styleId="ac">
    <w:name w:val="table of figures"/>
    <w:basedOn w:val="a0"/>
    <w:next w:val="a0"/>
    <w:uiPriority w:val="99"/>
    <w:unhideWhenUsed/>
  </w:style>
  <w:style w:type="paragraph" w:customStyle="1" w:styleId="Confirmation">
    <w:name w:val="Confirmation"/>
    <w:uiPriority w:val="99"/>
    <w:pPr>
      <w:keepNext/>
      <w:spacing w:before="120" w:after="120" w:line="240" w:lineRule="auto"/>
      <w:jc w:val="center"/>
    </w:pPr>
    <w:rPr>
      <w:rFonts w:ascii="Times New Roman" w:eastAsia="Times New Roman" w:hAnsi="Times New Roman" w:cs="Times New Roman"/>
      <w:b/>
      <w:bCs/>
      <w:caps/>
      <w:sz w:val="24"/>
      <w:szCs w:val="24"/>
    </w:rPr>
  </w:style>
  <w:style w:type="character" w:customStyle="1" w:styleId="Confirmationtext">
    <w:name w:val="Confirmation text Знак"/>
    <w:link w:val="Confirmationtext0"/>
    <w:uiPriority w:val="99"/>
    <w:rPr>
      <w:sz w:val="24"/>
      <w:szCs w:val="24"/>
    </w:rPr>
  </w:style>
  <w:style w:type="paragraph" w:customStyle="1" w:styleId="Confirmationtext0">
    <w:name w:val="Confirmation text"/>
    <w:basedOn w:val="a0"/>
    <w:link w:val="Confirmationtext"/>
    <w:uiPriority w:val="99"/>
    <w:pPr>
      <w:keepNext/>
      <w:keepLines/>
      <w:spacing w:after="120" w:line="288" w:lineRule="auto"/>
      <w:jc w:val="center"/>
      <w:outlineLvl w:val="3"/>
    </w:pPr>
    <w:rPr>
      <w:rFonts w:asciiTheme="minorHAnsi" w:eastAsiaTheme="minorHAnsi" w:hAnsiTheme="minorHAnsi" w:cstheme="minorBidi"/>
      <w:sz w:val="24"/>
      <w:szCs w:val="24"/>
      <w:lang w:eastAsia="en-US"/>
    </w:rPr>
  </w:style>
  <w:style w:type="character" w:customStyle="1" w:styleId="apple-style-span">
    <w:name w:val="apple-style-span"/>
    <w:uiPriority w:val="99"/>
  </w:style>
  <w:style w:type="character" w:customStyle="1" w:styleId="10">
    <w:name w:val="Заголовок 1 Знак"/>
    <w:basedOn w:val="a1"/>
    <w:link w:val="1"/>
    <w:uiPriority w:val="99"/>
    <w:rPr>
      <w:rFonts w:ascii="Arial" w:eastAsia="Times New Roman" w:hAnsi="Arial" w:cs="Times New Roman"/>
      <w:sz w:val="24"/>
      <w:szCs w:val="20"/>
      <w:lang w:eastAsia="ru-RU"/>
    </w:rPr>
  </w:style>
  <w:style w:type="paragraph" w:customStyle="1" w:styleId="Tabletext">
    <w:name w:val="Table text"/>
    <w:basedOn w:val="a0"/>
    <w:uiPriority w:val="99"/>
    <w:pPr>
      <w:widowControl/>
      <w:ind w:firstLine="0"/>
      <w:jc w:val="left"/>
    </w:pPr>
    <w:rPr>
      <w:sz w:val="28"/>
      <w:szCs w:val="28"/>
    </w:rPr>
  </w:style>
  <w:style w:type="paragraph" w:customStyle="1" w:styleId="Tableheader">
    <w:name w:val="Table_header"/>
    <w:basedOn w:val="Tabletext"/>
    <w:uiPriority w:val="99"/>
    <w:pPr>
      <w:jc w:val="center"/>
    </w:pPr>
  </w:style>
  <w:style w:type="paragraph" w:customStyle="1" w:styleId="13">
    <w:name w:val="Основной текст1"/>
    <w:basedOn w:val="a0"/>
    <w:uiPriority w:val="99"/>
    <w:pPr>
      <w:widowControl/>
      <w:spacing w:line="360" w:lineRule="auto"/>
    </w:pPr>
    <w:rPr>
      <w:sz w:val="28"/>
      <w:szCs w:val="24"/>
    </w:rPr>
  </w:style>
  <w:style w:type="paragraph" w:customStyle="1" w:styleId="Headingcenter">
    <w:name w:val="Heading_center"/>
    <w:uiPriority w:val="99"/>
    <w:pPr>
      <w:pageBreakBefore/>
      <w:spacing w:before="240" w:after="120" w:line="240" w:lineRule="auto"/>
      <w:jc w:val="center"/>
      <w:outlineLvl w:val="0"/>
    </w:pPr>
    <w:rPr>
      <w:rFonts w:ascii="Times New Roman" w:eastAsia="Times New Roman" w:hAnsi="Times New Roman" w:cs="Arial"/>
      <w:b/>
      <w:bCs/>
      <w:caps/>
      <w:sz w:val="32"/>
      <w:szCs w:val="32"/>
      <w:lang w:eastAsia="ru-RU"/>
    </w:rPr>
  </w:style>
  <w:style w:type="paragraph" w:styleId="ad">
    <w:name w:val="List Paragraph"/>
    <w:basedOn w:val="a0"/>
    <w:uiPriority w:val="34"/>
    <w:qFormat/>
    <w:pPr>
      <w:widowControl/>
      <w:ind w:left="720" w:firstLine="709"/>
      <w:contextualSpacing/>
    </w:pPr>
    <w:rPr>
      <w:sz w:val="28"/>
      <w:szCs w:val="28"/>
      <w:lang w:eastAsia="en-US"/>
    </w:rPr>
  </w:style>
  <w:style w:type="paragraph" w:customStyle="1" w:styleId="a">
    <w:name w:val="ГС_Список_марк"/>
    <w:link w:val="ae"/>
    <w:pPr>
      <w:numPr>
        <w:numId w:val="6"/>
      </w:numPr>
      <w:tabs>
        <w:tab w:val="left" w:pos="1134"/>
      </w:tabs>
      <w:spacing w:after="120" w:line="312" w:lineRule="auto"/>
      <w:jc w:val="both"/>
    </w:pPr>
    <w:rPr>
      <w:rFonts w:ascii="Times New Roman" w:eastAsia="Times New Roman" w:hAnsi="Times New Roman" w:cs="Times New Roman"/>
      <w:sz w:val="24"/>
      <w:szCs w:val="20"/>
      <w:lang w:eastAsia="ru-RU"/>
    </w:rPr>
  </w:style>
  <w:style w:type="character" w:customStyle="1" w:styleId="ae">
    <w:name w:val="ГС_Список_марк Знак"/>
    <w:link w:val="a"/>
    <w:rPr>
      <w:rFonts w:ascii="Times New Roman" w:eastAsia="Times New Roman" w:hAnsi="Times New Roman" w:cs="Times New Roman"/>
      <w:sz w:val="24"/>
      <w:szCs w:val="20"/>
      <w:lang w:eastAsia="ru-RU"/>
    </w:rPr>
  </w:style>
  <w:style w:type="character" w:styleId="af">
    <w:name w:val="Hyperlink"/>
    <w:basedOn w:val="a1"/>
    <w:uiPriority w:val="99"/>
    <w:unhideWhenUsed/>
    <w:rPr>
      <w:color w:val="0000FF" w:themeColor="hyperlink"/>
      <w:u w:val="single"/>
    </w:rPr>
  </w:style>
  <w:style w:type="paragraph" w:customStyle="1" w:styleId="MainTXT">
    <w:name w:val="MainTXT"/>
    <w:basedOn w:val="a0"/>
    <w:pPr>
      <w:widowControl/>
      <w:spacing w:line="360" w:lineRule="auto"/>
      <w:ind w:left="142" w:firstLine="0"/>
      <w:jc w:val="left"/>
    </w:pPr>
    <w:rPr>
      <w:rFonts w:ascii="Arial" w:hAnsi="Arial"/>
      <w:sz w:val="24"/>
      <w:lang w:val="en-US" w:bidi="en-US"/>
    </w:rPr>
  </w:style>
  <w:style w:type="character" w:styleId="af0">
    <w:name w:val="annotation reference"/>
    <w:rPr>
      <w:sz w:val="16"/>
      <w:szCs w:val="16"/>
    </w:rPr>
  </w:style>
  <w:style w:type="paragraph" w:styleId="af1">
    <w:name w:val="annotation text"/>
    <w:basedOn w:val="a0"/>
    <w:link w:val="af2"/>
    <w:pPr>
      <w:widowControl/>
      <w:ind w:firstLine="0"/>
      <w:jc w:val="left"/>
    </w:pPr>
    <w:rPr>
      <w:lang w:eastAsia="ar-SA"/>
    </w:rPr>
  </w:style>
  <w:style w:type="character" w:customStyle="1" w:styleId="af2">
    <w:name w:val="Текст примечания Знак"/>
    <w:basedOn w:val="a1"/>
    <w:link w:val="af1"/>
    <w:rPr>
      <w:rFonts w:ascii="Times New Roman" w:eastAsia="Times New Roman" w:hAnsi="Times New Roman" w:cs="Times New Roman"/>
      <w:sz w:val="20"/>
      <w:szCs w:val="20"/>
      <w:lang w:eastAsia="ar-SA"/>
    </w:rPr>
  </w:style>
  <w:style w:type="paragraph" w:styleId="af3">
    <w:name w:val="Balloon Text"/>
    <w:basedOn w:val="a0"/>
    <w:link w:val="af4"/>
    <w:uiPriority w:val="99"/>
    <w:semiHidden/>
    <w:unhideWhenUsed/>
    <w:rPr>
      <w:rFonts w:ascii="Tahoma" w:hAnsi="Tahoma" w:cs="Tahoma"/>
      <w:sz w:val="16"/>
      <w:szCs w:val="16"/>
    </w:rPr>
  </w:style>
  <w:style w:type="character" w:customStyle="1" w:styleId="af4">
    <w:name w:val="Текст выноски Знак"/>
    <w:basedOn w:val="a1"/>
    <w:link w:val="af3"/>
    <w:uiPriority w:val="99"/>
    <w:semiHidden/>
    <w:rPr>
      <w:rFonts w:ascii="Tahoma" w:eastAsia="Times New Roman" w:hAnsi="Tahoma" w:cs="Tahoma"/>
      <w:sz w:val="16"/>
      <w:szCs w:val="16"/>
      <w:lang w:eastAsia="ru-RU"/>
    </w:rPr>
  </w:style>
  <w:style w:type="paragraph" w:styleId="af5">
    <w:name w:val="header"/>
    <w:basedOn w:val="a0"/>
    <w:link w:val="af6"/>
    <w:uiPriority w:val="99"/>
    <w:unhideWhenUsed/>
    <w:pPr>
      <w:tabs>
        <w:tab w:val="center" w:pos="4677"/>
        <w:tab w:val="right" w:pos="9355"/>
      </w:tabs>
    </w:pPr>
  </w:style>
  <w:style w:type="character" w:customStyle="1" w:styleId="af6">
    <w:name w:val="Верхний колонтитул Знак"/>
    <w:basedOn w:val="a1"/>
    <w:link w:val="af5"/>
    <w:uiPriority w:val="99"/>
    <w:rPr>
      <w:rFonts w:ascii="Times New Roman" w:eastAsia="Times New Roman" w:hAnsi="Times New Roman" w:cs="Times New Roman"/>
      <w:sz w:val="20"/>
      <w:szCs w:val="20"/>
      <w:lang w:eastAsia="ru-RU"/>
    </w:rPr>
  </w:style>
  <w:style w:type="paragraph" w:styleId="af7">
    <w:name w:val="footer"/>
    <w:basedOn w:val="a0"/>
    <w:link w:val="af8"/>
    <w:uiPriority w:val="99"/>
    <w:unhideWhenUsed/>
    <w:pPr>
      <w:tabs>
        <w:tab w:val="center" w:pos="4677"/>
        <w:tab w:val="right" w:pos="9355"/>
      </w:tabs>
    </w:pPr>
  </w:style>
  <w:style w:type="character" w:customStyle="1" w:styleId="af8">
    <w:name w:val="Нижний колонтитул Знак"/>
    <w:basedOn w:val="a1"/>
    <w:link w:val="af7"/>
    <w:uiPriority w:val="99"/>
    <w:rPr>
      <w:rFonts w:ascii="Times New Roman" w:eastAsia="Times New Roman" w:hAnsi="Times New Roman" w:cs="Times New Roman"/>
      <w:sz w:val="20"/>
      <w:szCs w:val="20"/>
      <w:lang w:eastAsia="ru-RU"/>
    </w:rPr>
  </w:style>
  <w:style w:type="paragraph" w:customStyle="1" w:styleId="11">
    <w:name w:val="БГАУ11"/>
    <w:basedOn w:val="1"/>
    <w:qFormat/>
    <w:pPr>
      <w:pageBreakBefore/>
      <w:widowControl/>
      <w:numPr>
        <w:numId w:val="11"/>
      </w:numPr>
      <w:tabs>
        <w:tab w:val="left" w:pos="1134"/>
      </w:tabs>
      <w:spacing w:line="360" w:lineRule="auto"/>
      <w:ind w:left="0" w:firstLine="709"/>
    </w:pPr>
    <w:rPr>
      <w:b/>
      <w:bCs/>
      <w:sz w:val="28"/>
      <w:szCs w:val="28"/>
    </w:rPr>
  </w:style>
  <w:style w:type="paragraph" w:customStyle="1" w:styleId="3">
    <w:name w:val="Бгау3"/>
    <w:basedOn w:val="a0"/>
    <w:next w:val="af9"/>
    <w:qFormat/>
    <w:pPr>
      <w:widowControl/>
      <w:numPr>
        <w:ilvl w:val="1"/>
        <w:numId w:val="11"/>
      </w:numPr>
      <w:tabs>
        <w:tab w:val="left" w:pos="567"/>
      </w:tabs>
      <w:spacing w:line="360" w:lineRule="auto"/>
    </w:pPr>
    <w:rPr>
      <w:sz w:val="28"/>
      <w:szCs w:val="28"/>
      <w:lang w:eastAsia="ar-SA"/>
    </w:rPr>
  </w:style>
  <w:style w:type="paragraph" w:styleId="af9">
    <w:name w:val="Subtitle"/>
    <w:basedOn w:val="a0"/>
    <w:next w:val="a0"/>
    <w:link w:val="afa"/>
    <w:uiPriority w:val="11"/>
    <w:qFormat/>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afa">
    <w:name w:val="Подзаголовок Знак"/>
    <w:basedOn w:val="a1"/>
    <w:link w:val="af9"/>
    <w:uiPriority w:val="11"/>
    <w:rPr>
      <w:rFonts w:asciiTheme="majorHAnsi" w:eastAsiaTheme="majorEastAsia" w:hAnsiTheme="majorHAnsi" w:cstheme="majorBidi"/>
      <w:i/>
      <w:iCs/>
      <w:color w:val="4F81BD" w:themeColor="accent1"/>
      <w:spacing w:val="15"/>
      <w:sz w:val="24"/>
      <w:szCs w:val="24"/>
      <w:lang w:eastAsia="ru-RU"/>
    </w:rPr>
  </w:style>
  <w:style w:type="paragraph" w:styleId="afb">
    <w:name w:val="Normal (Web)"/>
    <w:basedOn w:val="a0"/>
    <w:uiPriority w:val="99"/>
    <w:unhideWhenUsed/>
    <w:pPr>
      <w:widowControl/>
      <w:spacing w:before="100" w:beforeAutospacing="1" w:after="100" w:afterAutospacing="1"/>
      <w:ind w:firstLine="0"/>
      <w:jc w:val="left"/>
    </w:pPr>
    <w:rPr>
      <w:sz w:val="24"/>
      <w:szCs w:val="24"/>
    </w:rPr>
  </w:style>
  <w:style w:type="character" w:styleId="afc">
    <w:name w:val="page number"/>
    <w:basedOn w:val="a1"/>
    <w:uiPriority w:val="99"/>
    <w:rPr>
      <w:rFonts w:cs="Times New Roman"/>
    </w:rPr>
  </w:style>
  <w:style w:type="paragraph" w:customStyle="1" w:styleId="ConsPlusNormal">
    <w:name w:val="ConsPlusNormal"/>
    <w:uiPriority w:val="99"/>
    <w:pPr>
      <w:widowControl w:val="0"/>
      <w:spacing w:after="0" w:line="240" w:lineRule="auto"/>
      <w:ind w:firstLine="720"/>
    </w:pPr>
    <w:rPr>
      <w:rFonts w:ascii="Arial" w:eastAsia="Times New Roman" w:hAnsi="Arial" w:cs="Arial"/>
      <w:sz w:val="20"/>
      <w:szCs w:val="20"/>
      <w:lang w:eastAsia="ru-RU"/>
    </w:rPr>
  </w:style>
  <w:style w:type="paragraph" w:styleId="afd">
    <w:name w:val="annotation subject"/>
    <w:basedOn w:val="af1"/>
    <w:next w:val="af1"/>
    <w:link w:val="afe"/>
    <w:uiPriority w:val="99"/>
    <w:semiHidden/>
    <w:unhideWhenUsed/>
    <w:pPr>
      <w:widowControl w:val="0"/>
      <w:ind w:firstLine="720"/>
      <w:jc w:val="both"/>
    </w:pPr>
    <w:rPr>
      <w:b/>
      <w:bCs/>
      <w:lang w:eastAsia="ru-RU"/>
    </w:rPr>
  </w:style>
  <w:style w:type="character" w:customStyle="1" w:styleId="afe">
    <w:name w:val="Тема примечания Знак"/>
    <w:basedOn w:val="af2"/>
    <w:link w:val="afd"/>
    <w:uiPriority w:val="99"/>
    <w:semiHidden/>
    <w:rPr>
      <w:rFonts w:ascii="Times New Roman" w:eastAsia="Times New Roman" w:hAnsi="Times New Roman" w:cs="Times New Roman"/>
      <w:b/>
      <w:bCs/>
      <w:sz w:val="20"/>
      <w:szCs w:val="20"/>
      <w:lang w:eastAsia="ru-RU"/>
    </w:rPr>
  </w:style>
  <w:style w:type="character" w:customStyle="1" w:styleId="apple-converted-space">
    <w:name w:val="apple-converted-space"/>
    <w:basedOn w:val="a1"/>
  </w:style>
  <w:style w:type="table" w:styleId="aff">
    <w:name w:val="Table Grid"/>
    <w:basedOn w:val="a2"/>
    <w:uiPriority w:val="3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Название1"/>
    <w:basedOn w:val="a0"/>
    <w:next w:val="a0"/>
    <w:link w:val="aff0"/>
    <w:uiPriority w:val="10"/>
    <w:qFormat/>
    <w:pPr>
      <w:spacing w:before="240" w:after="60"/>
      <w:ind w:firstLine="0"/>
      <w:jc w:val="center"/>
      <w:outlineLvl w:val="0"/>
    </w:pPr>
    <w:rPr>
      <w:rFonts w:ascii="Cambria" w:hAnsi="Cambria"/>
      <w:b/>
      <w:bCs/>
      <w:sz w:val="32"/>
      <w:szCs w:val="32"/>
    </w:rPr>
  </w:style>
  <w:style w:type="character" w:customStyle="1" w:styleId="aff0">
    <w:name w:val="Название Знак"/>
    <w:link w:val="14"/>
    <w:uiPriority w:val="10"/>
    <w:rPr>
      <w:rFonts w:ascii="Cambria" w:eastAsia="Times New Roman" w:hAnsi="Cambria" w:cs="Times New Roman"/>
      <w:b/>
      <w:bCs/>
      <w:sz w:val="32"/>
      <w:szCs w:val="32"/>
      <w:lang w:eastAsia="ru-RU"/>
    </w:rPr>
  </w:style>
  <w:style w:type="paragraph" w:styleId="23">
    <w:name w:val="toc 2"/>
    <w:basedOn w:val="a0"/>
    <w:next w:val="a0"/>
    <w:uiPriority w:val="39"/>
    <w:unhideWhenUsed/>
    <w:pPr>
      <w:tabs>
        <w:tab w:val="left" w:pos="0"/>
        <w:tab w:val="left" w:pos="709"/>
        <w:tab w:val="right" w:leader="dot" w:pos="9627"/>
      </w:tabs>
      <w:spacing w:line="360" w:lineRule="auto"/>
      <w:ind w:right="282" w:firstLine="0"/>
    </w:pPr>
    <w:rPr>
      <w:sz w:val="24"/>
      <w:szCs w:val="24"/>
    </w:rPr>
  </w:style>
  <w:style w:type="paragraph" w:customStyle="1" w:styleId="2-11">
    <w:name w:val="Средняя сетка 2 - Акцент 11"/>
    <w:uiPriority w:val="1"/>
    <w:qFormat/>
    <w:pPr>
      <w:spacing w:after="0" w:line="240" w:lineRule="auto"/>
      <w:ind w:left="-567" w:firstLine="567"/>
      <w:jc w:val="both"/>
    </w:pPr>
    <w:rPr>
      <w:rFonts w:ascii="Times New Roman" w:eastAsia="Calibri" w:hAnsi="Times New Roman" w:cs="Times New Roman"/>
      <w:sz w:val="28"/>
      <w:szCs w:val="28"/>
    </w:rPr>
  </w:style>
  <w:style w:type="paragraph" w:styleId="15">
    <w:name w:val="toc 1"/>
    <w:basedOn w:val="a0"/>
    <w:next w:val="a0"/>
    <w:uiPriority w:val="39"/>
    <w:unhideWhenUsed/>
    <w:pPr>
      <w:spacing w:after="100"/>
    </w:pPr>
  </w:style>
  <w:style w:type="paragraph" w:styleId="aff1">
    <w:name w:val="TOC Heading"/>
    <w:basedOn w:val="1"/>
    <w:next w:val="a0"/>
    <w:uiPriority w:val="39"/>
    <w:unhideWhenUsed/>
    <w:qFormat/>
    <w:pPr>
      <w:keepLines/>
      <w:widowControl/>
      <w:numPr>
        <w:numId w:val="0"/>
      </w:numPr>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table" w:customStyle="1" w:styleId="16">
    <w:name w:val="Сетка таблицы1"/>
    <w:basedOn w:val="a2"/>
    <w:next w:val="aff"/>
    <w:uiPriority w:val="39"/>
    <w:pPr>
      <w:spacing w:after="0" w:line="240" w:lineRule="auto"/>
    </w:pPr>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2">
    <w:name w:val="footnote text"/>
    <w:basedOn w:val="a0"/>
    <w:link w:val="aff3"/>
    <w:uiPriority w:val="99"/>
    <w:semiHidden/>
    <w:unhideWhenUsed/>
  </w:style>
  <w:style w:type="character" w:customStyle="1" w:styleId="aff3">
    <w:name w:val="Текст сноски Знак"/>
    <w:basedOn w:val="a1"/>
    <w:link w:val="aff2"/>
    <w:uiPriority w:val="99"/>
    <w:semiHidden/>
    <w:rPr>
      <w:rFonts w:ascii="Times New Roman" w:eastAsia="Times New Roman" w:hAnsi="Times New Roman" w:cs="Times New Roman"/>
      <w:sz w:val="20"/>
      <w:szCs w:val="20"/>
      <w:lang w:eastAsia="ru-RU"/>
    </w:rPr>
  </w:style>
  <w:style w:type="character" w:styleId="aff4">
    <w:name w:val="footnote reference"/>
    <w:basedOn w:val="a1"/>
    <w:uiPriority w:val="99"/>
    <w:semiHidden/>
    <w:unhideWhenUsed/>
    <w:rPr>
      <w:vertAlign w:val="superscript"/>
    </w:rPr>
  </w:style>
  <w:style w:type="character" w:styleId="aff5">
    <w:name w:val="Emphasis"/>
    <w:basedOn w:val="a1"/>
    <w:uiPriority w:val="20"/>
    <w:qFormat/>
    <w:rPr>
      <w:i/>
      <w:iCs/>
    </w:rPr>
  </w:style>
  <w:style w:type="character" w:customStyle="1" w:styleId="aff6">
    <w:name w:val="Перечень Знак"/>
    <w:link w:val="aff7"/>
  </w:style>
  <w:style w:type="paragraph" w:customStyle="1" w:styleId="aff7">
    <w:name w:val="Перечень"/>
    <w:basedOn w:val="a0"/>
    <w:link w:val="aff6"/>
    <w:qFormat/>
    <w:pPr>
      <w:widowControl/>
      <w:ind w:left="1429" w:hanging="360"/>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34A3D"/>
    <w:pPr>
      <w:widowControl w:val="0"/>
      <w:spacing w:after="0" w:line="240" w:lineRule="auto"/>
      <w:ind w:firstLine="720"/>
      <w:jc w:val="both"/>
    </w:pPr>
    <w:rPr>
      <w:rFonts w:ascii="Times New Roman" w:eastAsia="Times New Roman" w:hAnsi="Times New Roman" w:cs="Times New Roman"/>
      <w:sz w:val="20"/>
      <w:szCs w:val="20"/>
      <w:lang w:eastAsia="ru-RU"/>
    </w:rPr>
  </w:style>
  <w:style w:type="paragraph" w:styleId="1">
    <w:name w:val="heading 1"/>
    <w:basedOn w:val="a0"/>
    <w:next w:val="a0"/>
    <w:link w:val="10"/>
    <w:uiPriority w:val="99"/>
    <w:qFormat/>
    <w:pPr>
      <w:keepNext/>
      <w:numPr>
        <w:numId w:val="1"/>
      </w:numPr>
      <w:ind w:firstLine="851"/>
      <w:outlineLvl w:val="0"/>
    </w:pPr>
    <w:rPr>
      <w:rFonts w:ascii="Arial" w:hAnsi="Arial"/>
      <w:sz w:val="24"/>
    </w:rPr>
  </w:style>
  <w:style w:type="paragraph" w:styleId="2">
    <w:name w:val="heading 2"/>
    <w:basedOn w:val="a0"/>
    <w:next w:val="a0"/>
    <w:link w:val="20"/>
    <w:uiPriority w:val="9"/>
    <w:unhideWhenUsed/>
    <w:qFormat/>
    <w:pPr>
      <w:keepNext/>
      <w:keepLines/>
      <w:spacing w:before="360" w:after="200"/>
      <w:outlineLvl w:val="1"/>
    </w:pPr>
    <w:rPr>
      <w:rFonts w:ascii="Arial" w:eastAsia="Arial" w:hAnsi="Arial" w:cs="Arial"/>
      <w:sz w:val="34"/>
    </w:rPr>
  </w:style>
  <w:style w:type="paragraph" w:styleId="30">
    <w:name w:val="heading 3"/>
    <w:basedOn w:val="a0"/>
    <w:next w:val="a0"/>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1">
    <w:name w:val="Заголовок 3 Знак"/>
    <w:basedOn w:val="a1"/>
    <w:link w:val="30"/>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pPr>
      <w:spacing w:after="0" w:line="240" w:lineRule="auto"/>
    </w:pPr>
  </w:style>
  <w:style w:type="paragraph" w:styleId="a5">
    <w:name w:val="Title"/>
    <w:basedOn w:val="a0"/>
    <w:next w:val="a0"/>
    <w:link w:val="12"/>
    <w:uiPriority w:val="10"/>
    <w:qFormat/>
    <w:pPr>
      <w:spacing w:before="300" w:after="200"/>
      <w:contextualSpacing/>
    </w:pPr>
    <w:rPr>
      <w:sz w:val="48"/>
      <w:szCs w:val="48"/>
    </w:rPr>
  </w:style>
  <w:style w:type="character" w:customStyle="1" w:styleId="12">
    <w:name w:val="Название Знак1"/>
    <w:basedOn w:val="a1"/>
    <w:link w:val="a5"/>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0"/>
    <w:next w:val="a0"/>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8">
    <w:name w:val="caption"/>
    <w:basedOn w:val="a0"/>
    <w:next w:val="a0"/>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2"/>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0"/>
    <w:link w:val="aa"/>
    <w:uiPriority w:val="99"/>
    <w:semiHidden/>
    <w:unhideWhenUsed/>
  </w:style>
  <w:style w:type="character" w:customStyle="1" w:styleId="aa">
    <w:name w:val="Текст концевой сноски Знак"/>
    <w:link w:val="a9"/>
    <w:uiPriority w:val="99"/>
    <w:rPr>
      <w:sz w:val="20"/>
    </w:rPr>
  </w:style>
  <w:style w:type="character" w:styleId="ab">
    <w:name w:val="endnote reference"/>
    <w:basedOn w:val="a1"/>
    <w:uiPriority w:val="99"/>
    <w:semiHidden/>
    <w:unhideWhenUsed/>
    <w:rPr>
      <w:vertAlign w:val="superscript"/>
    </w:rPr>
  </w:style>
  <w:style w:type="paragraph" w:styleId="32">
    <w:name w:val="toc 3"/>
    <w:basedOn w:val="a0"/>
    <w:next w:val="a0"/>
    <w:uiPriority w:val="39"/>
    <w:unhideWhenUsed/>
    <w:pPr>
      <w:spacing w:after="57"/>
      <w:ind w:left="567" w:firstLine="0"/>
    </w:pPr>
  </w:style>
  <w:style w:type="paragraph" w:styleId="42">
    <w:name w:val="toc 4"/>
    <w:basedOn w:val="a0"/>
    <w:next w:val="a0"/>
    <w:uiPriority w:val="39"/>
    <w:unhideWhenUsed/>
    <w:pPr>
      <w:spacing w:after="57"/>
      <w:ind w:left="850" w:firstLine="0"/>
    </w:pPr>
  </w:style>
  <w:style w:type="paragraph" w:styleId="52">
    <w:name w:val="toc 5"/>
    <w:basedOn w:val="a0"/>
    <w:next w:val="a0"/>
    <w:uiPriority w:val="39"/>
    <w:unhideWhenUsed/>
    <w:pPr>
      <w:spacing w:after="57"/>
      <w:ind w:left="1134" w:firstLine="0"/>
    </w:pPr>
  </w:style>
  <w:style w:type="paragraph" w:styleId="61">
    <w:name w:val="toc 6"/>
    <w:basedOn w:val="a0"/>
    <w:next w:val="a0"/>
    <w:uiPriority w:val="39"/>
    <w:unhideWhenUsed/>
    <w:pPr>
      <w:spacing w:after="57"/>
      <w:ind w:left="1417" w:firstLine="0"/>
    </w:pPr>
  </w:style>
  <w:style w:type="paragraph" w:styleId="71">
    <w:name w:val="toc 7"/>
    <w:basedOn w:val="a0"/>
    <w:next w:val="a0"/>
    <w:uiPriority w:val="39"/>
    <w:unhideWhenUsed/>
    <w:pPr>
      <w:spacing w:after="57"/>
      <w:ind w:left="1701" w:firstLine="0"/>
    </w:pPr>
  </w:style>
  <w:style w:type="paragraph" w:styleId="81">
    <w:name w:val="toc 8"/>
    <w:basedOn w:val="a0"/>
    <w:next w:val="a0"/>
    <w:uiPriority w:val="39"/>
    <w:unhideWhenUsed/>
    <w:pPr>
      <w:spacing w:after="57"/>
      <w:ind w:left="1984" w:firstLine="0"/>
    </w:pPr>
  </w:style>
  <w:style w:type="paragraph" w:styleId="91">
    <w:name w:val="toc 9"/>
    <w:basedOn w:val="a0"/>
    <w:next w:val="a0"/>
    <w:uiPriority w:val="39"/>
    <w:unhideWhenUsed/>
    <w:pPr>
      <w:spacing w:after="57"/>
      <w:ind w:left="2268" w:firstLine="0"/>
    </w:pPr>
  </w:style>
  <w:style w:type="paragraph" w:styleId="ac">
    <w:name w:val="table of figures"/>
    <w:basedOn w:val="a0"/>
    <w:next w:val="a0"/>
    <w:uiPriority w:val="99"/>
    <w:unhideWhenUsed/>
  </w:style>
  <w:style w:type="paragraph" w:customStyle="1" w:styleId="Confirmation">
    <w:name w:val="Confirmation"/>
    <w:uiPriority w:val="99"/>
    <w:pPr>
      <w:keepNext/>
      <w:spacing w:before="120" w:after="120" w:line="240" w:lineRule="auto"/>
      <w:jc w:val="center"/>
    </w:pPr>
    <w:rPr>
      <w:rFonts w:ascii="Times New Roman" w:eastAsia="Times New Roman" w:hAnsi="Times New Roman" w:cs="Times New Roman"/>
      <w:b/>
      <w:bCs/>
      <w:caps/>
      <w:sz w:val="24"/>
      <w:szCs w:val="24"/>
    </w:rPr>
  </w:style>
  <w:style w:type="character" w:customStyle="1" w:styleId="Confirmationtext">
    <w:name w:val="Confirmation text Знак"/>
    <w:link w:val="Confirmationtext0"/>
    <w:uiPriority w:val="99"/>
    <w:rPr>
      <w:sz w:val="24"/>
      <w:szCs w:val="24"/>
    </w:rPr>
  </w:style>
  <w:style w:type="paragraph" w:customStyle="1" w:styleId="Confirmationtext0">
    <w:name w:val="Confirmation text"/>
    <w:basedOn w:val="a0"/>
    <w:link w:val="Confirmationtext"/>
    <w:uiPriority w:val="99"/>
    <w:pPr>
      <w:keepNext/>
      <w:keepLines/>
      <w:spacing w:after="120" w:line="288" w:lineRule="auto"/>
      <w:jc w:val="center"/>
      <w:outlineLvl w:val="3"/>
    </w:pPr>
    <w:rPr>
      <w:rFonts w:asciiTheme="minorHAnsi" w:eastAsiaTheme="minorHAnsi" w:hAnsiTheme="minorHAnsi" w:cstheme="minorBidi"/>
      <w:sz w:val="24"/>
      <w:szCs w:val="24"/>
      <w:lang w:eastAsia="en-US"/>
    </w:rPr>
  </w:style>
  <w:style w:type="character" w:customStyle="1" w:styleId="apple-style-span">
    <w:name w:val="apple-style-span"/>
    <w:uiPriority w:val="99"/>
  </w:style>
  <w:style w:type="character" w:customStyle="1" w:styleId="10">
    <w:name w:val="Заголовок 1 Знак"/>
    <w:basedOn w:val="a1"/>
    <w:link w:val="1"/>
    <w:uiPriority w:val="99"/>
    <w:rPr>
      <w:rFonts w:ascii="Arial" w:eastAsia="Times New Roman" w:hAnsi="Arial" w:cs="Times New Roman"/>
      <w:sz w:val="24"/>
      <w:szCs w:val="20"/>
      <w:lang w:eastAsia="ru-RU"/>
    </w:rPr>
  </w:style>
  <w:style w:type="paragraph" w:customStyle="1" w:styleId="Tabletext">
    <w:name w:val="Table text"/>
    <w:basedOn w:val="a0"/>
    <w:uiPriority w:val="99"/>
    <w:pPr>
      <w:widowControl/>
      <w:ind w:firstLine="0"/>
      <w:jc w:val="left"/>
    </w:pPr>
    <w:rPr>
      <w:sz w:val="28"/>
      <w:szCs w:val="28"/>
    </w:rPr>
  </w:style>
  <w:style w:type="paragraph" w:customStyle="1" w:styleId="Tableheader">
    <w:name w:val="Table_header"/>
    <w:basedOn w:val="Tabletext"/>
    <w:uiPriority w:val="99"/>
    <w:pPr>
      <w:jc w:val="center"/>
    </w:pPr>
  </w:style>
  <w:style w:type="paragraph" w:customStyle="1" w:styleId="13">
    <w:name w:val="Основной текст1"/>
    <w:basedOn w:val="a0"/>
    <w:uiPriority w:val="99"/>
    <w:pPr>
      <w:widowControl/>
      <w:spacing w:line="360" w:lineRule="auto"/>
    </w:pPr>
    <w:rPr>
      <w:sz w:val="28"/>
      <w:szCs w:val="24"/>
    </w:rPr>
  </w:style>
  <w:style w:type="paragraph" w:customStyle="1" w:styleId="Headingcenter">
    <w:name w:val="Heading_center"/>
    <w:uiPriority w:val="99"/>
    <w:pPr>
      <w:pageBreakBefore/>
      <w:spacing w:before="240" w:after="120" w:line="240" w:lineRule="auto"/>
      <w:jc w:val="center"/>
      <w:outlineLvl w:val="0"/>
    </w:pPr>
    <w:rPr>
      <w:rFonts w:ascii="Times New Roman" w:eastAsia="Times New Roman" w:hAnsi="Times New Roman" w:cs="Arial"/>
      <w:b/>
      <w:bCs/>
      <w:caps/>
      <w:sz w:val="32"/>
      <w:szCs w:val="32"/>
      <w:lang w:eastAsia="ru-RU"/>
    </w:rPr>
  </w:style>
  <w:style w:type="paragraph" w:styleId="ad">
    <w:name w:val="List Paragraph"/>
    <w:basedOn w:val="a0"/>
    <w:uiPriority w:val="34"/>
    <w:qFormat/>
    <w:pPr>
      <w:widowControl/>
      <w:ind w:left="720" w:firstLine="709"/>
      <w:contextualSpacing/>
    </w:pPr>
    <w:rPr>
      <w:sz w:val="28"/>
      <w:szCs w:val="28"/>
      <w:lang w:eastAsia="en-US"/>
    </w:rPr>
  </w:style>
  <w:style w:type="paragraph" w:customStyle="1" w:styleId="a">
    <w:name w:val="ГС_Список_марк"/>
    <w:link w:val="ae"/>
    <w:pPr>
      <w:numPr>
        <w:numId w:val="6"/>
      </w:numPr>
      <w:tabs>
        <w:tab w:val="left" w:pos="1134"/>
      </w:tabs>
      <w:spacing w:after="120" w:line="312" w:lineRule="auto"/>
      <w:jc w:val="both"/>
    </w:pPr>
    <w:rPr>
      <w:rFonts w:ascii="Times New Roman" w:eastAsia="Times New Roman" w:hAnsi="Times New Roman" w:cs="Times New Roman"/>
      <w:sz w:val="24"/>
      <w:szCs w:val="20"/>
      <w:lang w:eastAsia="ru-RU"/>
    </w:rPr>
  </w:style>
  <w:style w:type="character" w:customStyle="1" w:styleId="ae">
    <w:name w:val="ГС_Список_марк Знак"/>
    <w:link w:val="a"/>
    <w:rPr>
      <w:rFonts w:ascii="Times New Roman" w:eastAsia="Times New Roman" w:hAnsi="Times New Roman" w:cs="Times New Roman"/>
      <w:sz w:val="24"/>
      <w:szCs w:val="20"/>
      <w:lang w:eastAsia="ru-RU"/>
    </w:rPr>
  </w:style>
  <w:style w:type="character" w:styleId="af">
    <w:name w:val="Hyperlink"/>
    <w:basedOn w:val="a1"/>
    <w:uiPriority w:val="99"/>
    <w:unhideWhenUsed/>
    <w:rPr>
      <w:color w:val="0000FF" w:themeColor="hyperlink"/>
      <w:u w:val="single"/>
    </w:rPr>
  </w:style>
  <w:style w:type="paragraph" w:customStyle="1" w:styleId="MainTXT">
    <w:name w:val="MainTXT"/>
    <w:basedOn w:val="a0"/>
    <w:pPr>
      <w:widowControl/>
      <w:spacing w:line="360" w:lineRule="auto"/>
      <w:ind w:left="142" w:firstLine="0"/>
      <w:jc w:val="left"/>
    </w:pPr>
    <w:rPr>
      <w:rFonts w:ascii="Arial" w:hAnsi="Arial"/>
      <w:sz w:val="24"/>
      <w:lang w:val="en-US" w:bidi="en-US"/>
    </w:rPr>
  </w:style>
  <w:style w:type="character" w:styleId="af0">
    <w:name w:val="annotation reference"/>
    <w:rPr>
      <w:sz w:val="16"/>
      <w:szCs w:val="16"/>
    </w:rPr>
  </w:style>
  <w:style w:type="paragraph" w:styleId="af1">
    <w:name w:val="annotation text"/>
    <w:basedOn w:val="a0"/>
    <w:link w:val="af2"/>
    <w:pPr>
      <w:widowControl/>
      <w:ind w:firstLine="0"/>
      <w:jc w:val="left"/>
    </w:pPr>
    <w:rPr>
      <w:lang w:eastAsia="ar-SA"/>
    </w:rPr>
  </w:style>
  <w:style w:type="character" w:customStyle="1" w:styleId="af2">
    <w:name w:val="Текст примечания Знак"/>
    <w:basedOn w:val="a1"/>
    <w:link w:val="af1"/>
    <w:rPr>
      <w:rFonts w:ascii="Times New Roman" w:eastAsia="Times New Roman" w:hAnsi="Times New Roman" w:cs="Times New Roman"/>
      <w:sz w:val="20"/>
      <w:szCs w:val="20"/>
      <w:lang w:eastAsia="ar-SA"/>
    </w:rPr>
  </w:style>
  <w:style w:type="paragraph" w:styleId="af3">
    <w:name w:val="Balloon Text"/>
    <w:basedOn w:val="a0"/>
    <w:link w:val="af4"/>
    <w:uiPriority w:val="99"/>
    <w:semiHidden/>
    <w:unhideWhenUsed/>
    <w:rPr>
      <w:rFonts w:ascii="Tahoma" w:hAnsi="Tahoma" w:cs="Tahoma"/>
      <w:sz w:val="16"/>
      <w:szCs w:val="16"/>
    </w:rPr>
  </w:style>
  <w:style w:type="character" w:customStyle="1" w:styleId="af4">
    <w:name w:val="Текст выноски Знак"/>
    <w:basedOn w:val="a1"/>
    <w:link w:val="af3"/>
    <w:uiPriority w:val="99"/>
    <w:semiHidden/>
    <w:rPr>
      <w:rFonts w:ascii="Tahoma" w:eastAsia="Times New Roman" w:hAnsi="Tahoma" w:cs="Tahoma"/>
      <w:sz w:val="16"/>
      <w:szCs w:val="16"/>
      <w:lang w:eastAsia="ru-RU"/>
    </w:rPr>
  </w:style>
  <w:style w:type="paragraph" w:styleId="af5">
    <w:name w:val="header"/>
    <w:basedOn w:val="a0"/>
    <w:link w:val="af6"/>
    <w:uiPriority w:val="99"/>
    <w:unhideWhenUsed/>
    <w:pPr>
      <w:tabs>
        <w:tab w:val="center" w:pos="4677"/>
        <w:tab w:val="right" w:pos="9355"/>
      </w:tabs>
    </w:pPr>
  </w:style>
  <w:style w:type="character" w:customStyle="1" w:styleId="af6">
    <w:name w:val="Верхний колонтитул Знак"/>
    <w:basedOn w:val="a1"/>
    <w:link w:val="af5"/>
    <w:uiPriority w:val="99"/>
    <w:rPr>
      <w:rFonts w:ascii="Times New Roman" w:eastAsia="Times New Roman" w:hAnsi="Times New Roman" w:cs="Times New Roman"/>
      <w:sz w:val="20"/>
      <w:szCs w:val="20"/>
      <w:lang w:eastAsia="ru-RU"/>
    </w:rPr>
  </w:style>
  <w:style w:type="paragraph" w:styleId="af7">
    <w:name w:val="footer"/>
    <w:basedOn w:val="a0"/>
    <w:link w:val="af8"/>
    <w:uiPriority w:val="99"/>
    <w:unhideWhenUsed/>
    <w:pPr>
      <w:tabs>
        <w:tab w:val="center" w:pos="4677"/>
        <w:tab w:val="right" w:pos="9355"/>
      </w:tabs>
    </w:pPr>
  </w:style>
  <w:style w:type="character" w:customStyle="1" w:styleId="af8">
    <w:name w:val="Нижний колонтитул Знак"/>
    <w:basedOn w:val="a1"/>
    <w:link w:val="af7"/>
    <w:uiPriority w:val="99"/>
    <w:rPr>
      <w:rFonts w:ascii="Times New Roman" w:eastAsia="Times New Roman" w:hAnsi="Times New Roman" w:cs="Times New Roman"/>
      <w:sz w:val="20"/>
      <w:szCs w:val="20"/>
      <w:lang w:eastAsia="ru-RU"/>
    </w:rPr>
  </w:style>
  <w:style w:type="paragraph" w:customStyle="1" w:styleId="11">
    <w:name w:val="БГАУ11"/>
    <w:basedOn w:val="1"/>
    <w:qFormat/>
    <w:pPr>
      <w:pageBreakBefore/>
      <w:widowControl/>
      <w:numPr>
        <w:numId w:val="11"/>
      </w:numPr>
      <w:tabs>
        <w:tab w:val="left" w:pos="1134"/>
      </w:tabs>
      <w:spacing w:line="360" w:lineRule="auto"/>
      <w:ind w:left="0" w:firstLine="709"/>
    </w:pPr>
    <w:rPr>
      <w:b/>
      <w:bCs/>
      <w:sz w:val="28"/>
      <w:szCs w:val="28"/>
    </w:rPr>
  </w:style>
  <w:style w:type="paragraph" w:customStyle="1" w:styleId="3">
    <w:name w:val="Бгау3"/>
    <w:basedOn w:val="a0"/>
    <w:next w:val="af9"/>
    <w:qFormat/>
    <w:pPr>
      <w:widowControl/>
      <w:numPr>
        <w:ilvl w:val="1"/>
        <w:numId w:val="11"/>
      </w:numPr>
      <w:tabs>
        <w:tab w:val="left" w:pos="567"/>
      </w:tabs>
      <w:spacing w:line="360" w:lineRule="auto"/>
    </w:pPr>
    <w:rPr>
      <w:sz w:val="28"/>
      <w:szCs w:val="28"/>
      <w:lang w:eastAsia="ar-SA"/>
    </w:rPr>
  </w:style>
  <w:style w:type="paragraph" w:styleId="af9">
    <w:name w:val="Subtitle"/>
    <w:basedOn w:val="a0"/>
    <w:next w:val="a0"/>
    <w:link w:val="afa"/>
    <w:uiPriority w:val="11"/>
    <w:qFormat/>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afa">
    <w:name w:val="Подзаголовок Знак"/>
    <w:basedOn w:val="a1"/>
    <w:link w:val="af9"/>
    <w:uiPriority w:val="11"/>
    <w:rPr>
      <w:rFonts w:asciiTheme="majorHAnsi" w:eastAsiaTheme="majorEastAsia" w:hAnsiTheme="majorHAnsi" w:cstheme="majorBidi"/>
      <w:i/>
      <w:iCs/>
      <w:color w:val="4F81BD" w:themeColor="accent1"/>
      <w:spacing w:val="15"/>
      <w:sz w:val="24"/>
      <w:szCs w:val="24"/>
      <w:lang w:eastAsia="ru-RU"/>
    </w:rPr>
  </w:style>
  <w:style w:type="paragraph" w:styleId="afb">
    <w:name w:val="Normal (Web)"/>
    <w:basedOn w:val="a0"/>
    <w:uiPriority w:val="99"/>
    <w:unhideWhenUsed/>
    <w:pPr>
      <w:widowControl/>
      <w:spacing w:before="100" w:beforeAutospacing="1" w:after="100" w:afterAutospacing="1"/>
      <w:ind w:firstLine="0"/>
      <w:jc w:val="left"/>
    </w:pPr>
    <w:rPr>
      <w:sz w:val="24"/>
      <w:szCs w:val="24"/>
    </w:rPr>
  </w:style>
  <w:style w:type="character" w:styleId="afc">
    <w:name w:val="page number"/>
    <w:basedOn w:val="a1"/>
    <w:uiPriority w:val="99"/>
    <w:rPr>
      <w:rFonts w:cs="Times New Roman"/>
    </w:rPr>
  </w:style>
  <w:style w:type="paragraph" w:customStyle="1" w:styleId="ConsPlusNormal">
    <w:name w:val="ConsPlusNormal"/>
    <w:uiPriority w:val="99"/>
    <w:pPr>
      <w:widowControl w:val="0"/>
      <w:spacing w:after="0" w:line="240" w:lineRule="auto"/>
      <w:ind w:firstLine="720"/>
    </w:pPr>
    <w:rPr>
      <w:rFonts w:ascii="Arial" w:eastAsia="Times New Roman" w:hAnsi="Arial" w:cs="Arial"/>
      <w:sz w:val="20"/>
      <w:szCs w:val="20"/>
      <w:lang w:eastAsia="ru-RU"/>
    </w:rPr>
  </w:style>
  <w:style w:type="paragraph" w:styleId="afd">
    <w:name w:val="annotation subject"/>
    <w:basedOn w:val="af1"/>
    <w:next w:val="af1"/>
    <w:link w:val="afe"/>
    <w:uiPriority w:val="99"/>
    <w:semiHidden/>
    <w:unhideWhenUsed/>
    <w:pPr>
      <w:widowControl w:val="0"/>
      <w:ind w:firstLine="720"/>
      <w:jc w:val="both"/>
    </w:pPr>
    <w:rPr>
      <w:b/>
      <w:bCs/>
      <w:lang w:eastAsia="ru-RU"/>
    </w:rPr>
  </w:style>
  <w:style w:type="character" w:customStyle="1" w:styleId="afe">
    <w:name w:val="Тема примечания Знак"/>
    <w:basedOn w:val="af2"/>
    <w:link w:val="afd"/>
    <w:uiPriority w:val="99"/>
    <w:semiHidden/>
    <w:rPr>
      <w:rFonts w:ascii="Times New Roman" w:eastAsia="Times New Roman" w:hAnsi="Times New Roman" w:cs="Times New Roman"/>
      <w:b/>
      <w:bCs/>
      <w:sz w:val="20"/>
      <w:szCs w:val="20"/>
      <w:lang w:eastAsia="ru-RU"/>
    </w:rPr>
  </w:style>
  <w:style w:type="character" w:customStyle="1" w:styleId="apple-converted-space">
    <w:name w:val="apple-converted-space"/>
    <w:basedOn w:val="a1"/>
  </w:style>
  <w:style w:type="table" w:styleId="aff">
    <w:name w:val="Table Grid"/>
    <w:basedOn w:val="a2"/>
    <w:uiPriority w:val="3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Название1"/>
    <w:basedOn w:val="a0"/>
    <w:next w:val="a0"/>
    <w:link w:val="aff0"/>
    <w:uiPriority w:val="10"/>
    <w:qFormat/>
    <w:pPr>
      <w:spacing w:before="240" w:after="60"/>
      <w:ind w:firstLine="0"/>
      <w:jc w:val="center"/>
      <w:outlineLvl w:val="0"/>
    </w:pPr>
    <w:rPr>
      <w:rFonts w:ascii="Cambria" w:hAnsi="Cambria"/>
      <w:b/>
      <w:bCs/>
      <w:sz w:val="32"/>
      <w:szCs w:val="32"/>
    </w:rPr>
  </w:style>
  <w:style w:type="character" w:customStyle="1" w:styleId="aff0">
    <w:name w:val="Название Знак"/>
    <w:link w:val="14"/>
    <w:uiPriority w:val="10"/>
    <w:rPr>
      <w:rFonts w:ascii="Cambria" w:eastAsia="Times New Roman" w:hAnsi="Cambria" w:cs="Times New Roman"/>
      <w:b/>
      <w:bCs/>
      <w:sz w:val="32"/>
      <w:szCs w:val="32"/>
      <w:lang w:eastAsia="ru-RU"/>
    </w:rPr>
  </w:style>
  <w:style w:type="paragraph" w:styleId="23">
    <w:name w:val="toc 2"/>
    <w:basedOn w:val="a0"/>
    <w:next w:val="a0"/>
    <w:uiPriority w:val="39"/>
    <w:unhideWhenUsed/>
    <w:pPr>
      <w:tabs>
        <w:tab w:val="left" w:pos="0"/>
        <w:tab w:val="left" w:pos="709"/>
        <w:tab w:val="right" w:leader="dot" w:pos="9627"/>
      </w:tabs>
      <w:spacing w:line="360" w:lineRule="auto"/>
      <w:ind w:right="282" w:firstLine="0"/>
    </w:pPr>
    <w:rPr>
      <w:sz w:val="24"/>
      <w:szCs w:val="24"/>
    </w:rPr>
  </w:style>
  <w:style w:type="paragraph" w:customStyle="1" w:styleId="2-11">
    <w:name w:val="Средняя сетка 2 - Акцент 11"/>
    <w:uiPriority w:val="1"/>
    <w:qFormat/>
    <w:pPr>
      <w:spacing w:after="0" w:line="240" w:lineRule="auto"/>
      <w:ind w:left="-567" w:firstLine="567"/>
      <w:jc w:val="both"/>
    </w:pPr>
    <w:rPr>
      <w:rFonts w:ascii="Times New Roman" w:eastAsia="Calibri" w:hAnsi="Times New Roman" w:cs="Times New Roman"/>
      <w:sz w:val="28"/>
      <w:szCs w:val="28"/>
    </w:rPr>
  </w:style>
  <w:style w:type="paragraph" w:styleId="15">
    <w:name w:val="toc 1"/>
    <w:basedOn w:val="a0"/>
    <w:next w:val="a0"/>
    <w:uiPriority w:val="39"/>
    <w:unhideWhenUsed/>
    <w:pPr>
      <w:spacing w:after="100"/>
    </w:pPr>
  </w:style>
  <w:style w:type="paragraph" w:styleId="aff1">
    <w:name w:val="TOC Heading"/>
    <w:basedOn w:val="1"/>
    <w:next w:val="a0"/>
    <w:uiPriority w:val="39"/>
    <w:unhideWhenUsed/>
    <w:qFormat/>
    <w:pPr>
      <w:keepLines/>
      <w:widowControl/>
      <w:numPr>
        <w:numId w:val="0"/>
      </w:numPr>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table" w:customStyle="1" w:styleId="16">
    <w:name w:val="Сетка таблицы1"/>
    <w:basedOn w:val="a2"/>
    <w:next w:val="aff"/>
    <w:uiPriority w:val="39"/>
    <w:pPr>
      <w:spacing w:after="0" w:line="240" w:lineRule="auto"/>
    </w:pPr>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2">
    <w:name w:val="footnote text"/>
    <w:basedOn w:val="a0"/>
    <w:link w:val="aff3"/>
    <w:uiPriority w:val="99"/>
    <w:semiHidden/>
    <w:unhideWhenUsed/>
  </w:style>
  <w:style w:type="character" w:customStyle="1" w:styleId="aff3">
    <w:name w:val="Текст сноски Знак"/>
    <w:basedOn w:val="a1"/>
    <w:link w:val="aff2"/>
    <w:uiPriority w:val="99"/>
    <w:semiHidden/>
    <w:rPr>
      <w:rFonts w:ascii="Times New Roman" w:eastAsia="Times New Roman" w:hAnsi="Times New Roman" w:cs="Times New Roman"/>
      <w:sz w:val="20"/>
      <w:szCs w:val="20"/>
      <w:lang w:eastAsia="ru-RU"/>
    </w:rPr>
  </w:style>
  <w:style w:type="character" w:styleId="aff4">
    <w:name w:val="footnote reference"/>
    <w:basedOn w:val="a1"/>
    <w:uiPriority w:val="99"/>
    <w:semiHidden/>
    <w:unhideWhenUsed/>
    <w:rPr>
      <w:vertAlign w:val="superscript"/>
    </w:rPr>
  </w:style>
  <w:style w:type="character" w:styleId="aff5">
    <w:name w:val="Emphasis"/>
    <w:basedOn w:val="a1"/>
    <w:uiPriority w:val="20"/>
    <w:qFormat/>
    <w:rPr>
      <w:i/>
      <w:iCs/>
    </w:rPr>
  </w:style>
  <w:style w:type="character" w:customStyle="1" w:styleId="aff6">
    <w:name w:val="Перечень Знак"/>
    <w:link w:val="aff7"/>
  </w:style>
  <w:style w:type="paragraph" w:customStyle="1" w:styleId="aff7">
    <w:name w:val="Перечень"/>
    <w:basedOn w:val="a0"/>
    <w:link w:val="aff6"/>
    <w:qFormat/>
    <w:pPr>
      <w:widowControl/>
      <w:ind w:left="1429" w:hanging="36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713708">
      <w:bodyDiv w:val="1"/>
      <w:marLeft w:val="0"/>
      <w:marRight w:val="0"/>
      <w:marTop w:val="0"/>
      <w:marBottom w:val="0"/>
      <w:divBdr>
        <w:top w:val="none" w:sz="0" w:space="0" w:color="auto"/>
        <w:left w:val="none" w:sz="0" w:space="0" w:color="auto"/>
        <w:bottom w:val="none" w:sz="0" w:space="0" w:color="auto"/>
        <w:right w:val="none" w:sz="0" w:space="0" w:color="auto"/>
      </w:divBdr>
    </w:div>
    <w:div w:id="1446584255">
      <w:bodyDiv w:val="1"/>
      <w:marLeft w:val="0"/>
      <w:marRight w:val="0"/>
      <w:marTop w:val="0"/>
      <w:marBottom w:val="0"/>
      <w:divBdr>
        <w:top w:val="none" w:sz="0" w:space="0" w:color="auto"/>
        <w:left w:val="none" w:sz="0" w:space="0" w:color="auto"/>
        <w:bottom w:val="none" w:sz="0" w:space="0" w:color="auto"/>
        <w:right w:val="none" w:sz="0" w:space="0" w:color="auto"/>
      </w:divBdr>
    </w:div>
    <w:div w:id="183968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17254;fld=134" TargetMode="External"/><Relationship Id="rId18" Type="http://schemas.openxmlformats.org/officeDocument/2006/relationships/hyperlink" Target="consultantplus://offline/main?base=LAW;n=72518;fld=134"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main?base=LAW;n=115880;fld=134" TargetMode="External"/><Relationship Id="rId17" Type="http://schemas.openxmlformats.org/officeDocument/2006/relationships/hyperlink" Target="consultantplus://offline/main?base=LAW;n=72596;fld=134;dst=100009" TargetMode="External"/><Relationship Id="rId2" Type="http://schemas.openxmlformats.org/officeDocument/2006/relationships/numbering" Target="numbering.xml"/><Relationship Id="rId16" Type="http://schemas.openxmlformats.org/officeDocument/2006/relationships/hyperlink" Target="consultantplus://offline/main?base=LAW;n=99388;fld=134;dst=100017" TargetMode="External"/><Relationship Id="rId20" Type="http://schemas.openxmlformats.org/officeDocument/2006/relationships/hyperlink" Target="consultantplus://offline/main?base=LAW;n=110205;fld=134;dst=10275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3122;fld=134" TargetMode="External"/><Relationship Id="rId5" Type="http://schemas.openxmlformats.org/officeDocument/2006/relationships/settings" Target="settings.xml"/><Relationship Id="rId15" Type="http://schemas.openxmlformats.org/officeDocument/2006/relationships/hyperlink" Target="consultantplus://offline/main?base=LAW;n=115683;fld=134" TargetMode="External"/><Relationship Id="rId23" Type="http://schemas.openxmlformats.org/officeDocument/2006/relationships/theme" Target="theme/theme1.xml"/><Relationship Id="rId10" Type="http://schemas.openxmlformats.org/officeDocument/2006/relationships/image" Target="media/image10.png"/><Relationship Id="rId19" Type="http://schemas.openxmlformats.org/officeDocument/2006/relationships/hyperlink" Target="consultantplus://offline/main?base=LAW;n=117156;fld=13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117098;fld=134;dst=100425"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ordeev\Documents\&#1043;&#1044;%2013.04\&#1054;&#1056;&#1044;\&#1055;&#1088;&#1077;&#1076;&#1087;&#1088;&#1086;&#1077;&#1082;&#1090;\&#1054;&#1090;&#1076;&#1077;&#1083;&#1100;&#1085;&#1099;&#1077;%20&#1076;&#1086;&#1082;&#1091;&#1084;&#1077;&#1085;&#1090;&#1099;\12.%20&#1055;&#1088;&#1080;&#1083;&#1086;&#1078;&#1077;&#1085;&#1080;&#1077;%20&#8470;1%20&#1055;&#1086;&#1083;&#1080;&#1090;&#1080;&#1082;&#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803C293B-8E14-4F89-9BDF-1CDC2A4A2213}"/>
</file>

<file path=docProps/app.xml><?xml version="1.0" encoding="utf-8"?>
<Properties xmlns="http://schemas.openxmlformats.org/officeDocument/2006/extended-properties" xmlns:vt="http://schemas.openxmlformats.org/officeDocument/2006/docPropsVTypes">
  <Template>12. Приложение №1 Политика</Template>
  <TotalTime>106</TotalTime>
  <Pages>26</Pages>
  <Words>9915</Words>
  <Characters>56521</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ИТ Энигма Уфа</Company>
  <LinksUpToDate>false</LinksUpToDate>
  <CharactersWithSpaces>66304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Гордеев</dc:creator>
  <cp:lastModifiedBy>Сальманова</cp:lastModifiedBy>
  <cp:revision>47</cp:revision>
  <cp:lastPrinted>2025-06-10T13:52:00Z</cp:lastPrinted>
  <dcterms:created xsi:type="dcterms:W3CDTF">2026-02-25T11:59:00Z</dcterms:created>
  <dcterms:modified xsi:type="dcterms:W3CDTF">2026-02-25T14:15:00Z</dcterms:modified>
</cp:coreProperties>
</file>